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4" w:rsidRDefault="002C2B9C" w:rsidP="00F37384">
      <w:pPr>
        <w:jc w:val="center"/>
        <w:rPr>
          <w:rFonts w:ascii="Verdana" w:hAnsi="Verdana"/>
          <w:b/>
          <w:color w:val="0070C0"/>
        </w:rPr>
      </w:pPr>
      <w:r w:rsidRPr="004B3F84">
        <w:rPr>
          <w:rFonts w:ascii="Verdana" w:hAnsi="Verdana"/>
          <w:b/>
          <w:noProof/>
          <w:lang w:eastAsia="hu-HU"/>
        </w:rPr>
        <w:drawing>
          <wp:inline distT="0" distB="0" distL="0" distR="0" wp14:anchorId="0A21D27A" wp14:editId="4E9447D2">
            <wp:extent cx="6048375" cy="1428750"/>
            <wp:effectExtent l="0" t="0" r="9525" b="0"/>
            <wp:docPr id="4" name="Kép 4" descr="KrEu MEDIA hírlevél fejlé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u MEDIA hírlevél fejléc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FC" w:rsidRDefault="005774FC" w:rsidP="00F37384">
      <w:pPr>
        <w:jc w:val="center"/>
        <w:rPr>
          <w:rFonts w:ascii="Verdana" w:hAnsi="Verdana"/>
          <w:b/>
          <w:color w:val="0070C0"/>
        </w:rPr>
      </w:pPr>
    </w:p>
    <w:p w:rsidR="002C2B9C" w:rsidRPr="00F37384" w:rsidRDefault="00F37384" w:rsidP="00F37384">
      <w:pPr>
        <w:jc w:val="center"/>
        <w:rPr>
          <w:rFonts w:ascii="Verdana" w:hAnsi="Verdana"/>
        </w:rPr>
      </w:pPr>
      <w:r>
        <w:rPr>
          <w:rFonts w:ascii="Verdana" w:hAnsi="Verdana"/>
          <w:b/>
          <w:noProof/>
          <w:color w:val="0070C0"/>
        </w:rPr>
        <w:drawing>
          <wp:inline distT="0" distB="0" distL="0" distR="0" wp14:anchorId="3EA0139B" wp14:editId="1E1CE87E">
            <wp:extent cx="2800340" cy="1400175"/>
            <wp:effectExtent l="0" t="0" r="63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n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18" cy="145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70C0"/>
        </w:rPr>
        <w:br/>
      </w:r>
    </w:p>
    <w:p w:rsidR="002C2B9C" w:rsidRPr="004B3F84" w:rsidRDefault="002C2B9C" w:rsidP="002C2B9C">
      <w:pPr>
        <w:pStyle w:val="NormlWeb"/>
        <w:spacing w:line="276" w:lineRule="auto"/>
        <w:rPr>
          <w:rFonts w:ascii="Verdana" w:hAnsi="Verdana"/>
          <w:b/>
          <w:color w:val="0070C0"/>
          <w:sz w:val="18"/>
          <w:szCs w:val="18"/>
        </w:rPr>
      </w:pPr>
      <w:r w:rsidRPr="004B3F84">
        <w:rPr>
          <w:rFonts w:ascii="Verdana" w:hAnsi="Verdana"/>
          <w:b/>
          <w:noProof/>
          <w:color w:val="0070C0"/>
        </w:rPr>
        <w:drawing>
          <wp:inline distT="0" distB="0" distL="0" distR="0" wp14:anchorId="2994114B" wp14:editId="30682118">
            <wp:extent cx="400050" cy="4286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F84">
        <w:rPr>
          <w:rFonts w:ascii="Verdana" w:hAnsi="Verdana"/>
          <w:b/>
          <w:color w:val="0070C0"/>
          <w:sz w:val="18"/>
          <w:szCs w:val="18"/>
        </w:rPr>
        <w:br/>
        <w:t xml:space="preserve">Kövessenek minket a </w:t>
      </w:r>
      <w:proofErr w:type="spellStart"/>
      <w:r w:rsidRPr="004B3F84">
        <w:rPr>
          <w:rFonts w:ascii="Verdana" w:hAnsi="Verdana"/>
          <w:b/>
          <w:color w:val="0070C0"/>
          <w:sz w:val="18"/>
          <w:szCs w:val="18"/>
        </w:rPr>
        <w:t>facebookon</w:t>
      </w:r>
      <w:proofErr w:type="spellEnd"/>
      <w:r w:rsidRPr="004B3F84">
        <w:rPr>
          <w:rFonts w:ascii="Verdana" w:hAnsi="Verdana"/>
          <w:b/>
          <w:color w:val="0070C0"/>
          <w:sz w:val="18"/>
          <w:szCs w:val="18"/>
        </w:rPr>
        <w:t xml:space="preserve"> is!</w:t>
      </w:r>
      <w:r w:rsidRPr="004B3F84">
        <w:rPr>
          <w:rFonts w:ascii="Verdana" w:hAnsi="Verdana"/>
          <w:b/>
          <w:color w:val="0070C0"/>
          <w:sz w:val="18"/>
          <w:szCs w:val="18"/>
        </w:rPr>
        <w:br/>
      </w:r>
      <w:hyperlink r:id="rId10" w:history="1">
        <w:proofErr w:type="gramStart"/>
        <w:r w:rsidRPr="004B3F84">
          <w:rPr>
            <w:rStyle w:val="Hiperhivatkozs"/>
            <w:rFonts w:ascii="Verdana" w:hAnsi="Verdana"/>
            <w:b/>
            <w:sz w:val="18"/>
            <w:szCs w:val="18"/>
          </w:rPr>
          <w:t>facebook.com/KreativEuropaIroda</w:t>
        </w:r>
        <w:proofErr w:type="gramEnd"/>
      </w:hyperlink>
      <w:r w:rsidRPr="004B3F84">
        <w:rPr>
          <w:rFonts w:ascii="Verdana" w:hAnsi="Verdana"/>
          <w:b/>
          <w:color w:val="0070C0"/>
          <w:sz w:val="18"/>
          <w:szCs w:val="18"/>
        </w:rPr>
        <w:t xml:space="preserve">  </w:t>
      </w:r>
    </w:p>
    <w:p w:rsidR="002C2B9C" w:rsidRPr="004B3F84" w:rsidRDefault="002C2B9C" w:rsidP="002C2B9C">
      <w:pPr>
        <w:pStyle w:val="NormlWeb"/>
        <w:spacing w:line="276" w:lineRule="auto"/>
        <w:rPr>
          <w:rFonts w:ascii="Verdana" w:hAnsi="Verdana"/>
          <w:b/>
          <w:color w:val="0070C0"/>
        </w:rPr>
      </w:pPr>
      <w:r w:rsidRPr="004B3F84">
        <w:rPr>
          <w:rFonts w:ascii="Verdana" w:hAnsi="Verdana"/>
          <w:b/>
          <w:color w:val="0070C0"/>
        </w:rPr>
        <w:br/>
      </w:r>
      <w:r w:rsidRPr="004B3F84">
        <w:rPr>
          <w:rFonts w:ascii="Verdana" w:hAnsi="Verdana"/>
          <w:b/>
        </w:rPr>
        <w:br/>
      </w:r>
      <w:r w:rsidRPr="004B3F84">
        <w:rPr>
          <w:rFonts w:ascii="Verdana" w:hAnsi="Verdana"/>
          <w:b/>
          <w:color w:val="0070C0"/>
        </w:rPr>
        <w:t>Kreatív Európa rendezvények Cannes-ban</w:t>
      </w:r>
    </w:p>
    <w:p w:rsidR="002C2B9C" w:rsidRPr="004B3F84" w:rsidRDefault="002C2B9C" w:rsidP="002C2B9C">
      <w:pPr>
        <w:rPr>
          <w:rFonts w:ascii="Verdana" w:hAnsi="Verdana"/>
          <w:i/>
          <w:sz w:val="18"/>
          <w:szCs w:val="18"/>
        </w:rPr>
      </w:pPr>
      <w:r w:rsidRPr="004B3F84">
        <w:rPr>
          <w:rFonts w:ascii="Verdana" w:hAnsi="Verdana"/>
          <w:i/>
          <w:sz w:val="18"/>
          <w:szCs w:val="18"/>
        </w:rPr>
        <w:t xml:space="preserve">A Kreatív Európa program számos európai fókuszú kezdeményezéssel várja az érdeklődőket a 68. Cannes-i Filmfesztiválon. </w:t>
      </w:r>
      <w:r w:rsidRPr="004B3F84">
        <w:rPr>
          <w:rFonts w:ascii="Verdana" w:hAnsi="Verdana"/>
          <w:i/>
          <w:sz w:val="18"/>
          <w:szCs w:val="18"/>
        </w:rPr>
        <w:br/>
      </w:r>
    </w:p>
    <w:p w:rsidR="002C2B9C" w:rsidRPr="004B3F84" w:rsidRDefault="002C2B9C" w:rsidP="002C2B9C">
      <w:pPr>
        <w:rPr>
          <w:rFonts w:ascii="Verdana" w:hAnsi="Verdana"/>
          <w:b/>
          <w:sz w:val="18"/>
          <w:szCs w:val="18"/>
        </w:rPr>
      </w:pPr>
      <w:r w:rsidRPr="004B3F84">
        <w:rPr>
          <w:rFonts w:ascii="Verdana" w:hAnsi="Verdana"/>
          <w:b/>
          <w:color w:val="0070C0"/>
          <w:sz w:val="23"/>
          <w:szCs w:val="23"/>
        </w:rPr>
        <w:br/>
      </w:r>
      <w:proofErr w:type="spellStart"/>
      <w:r w:rsidRPr="004B3F84">
        <w:rPr>
          <w:rFonts w:ascii="Verdana" w:hAnsi="Verdana"/>
          <w:b/>
          <w:color w:val="0070C0"/>
          <w:sz w:val="20"/>
          <w:szCs w:val="20"/>
        </w:rPr>
        <w:t>Creative</w:t>
      </w:r>
      <w:proofErr w:type="spellEnd"/>
      <w:r w:rsidRPr="004B3F84">
        <w:rPr>
          <w:rFonts w:ascii="Verdana" w:hAnsi="Verdana"/>
          <w:b/>
          <w:color w:val="0070C0"/>
          <w:sz w:val="20"/>
          <w:szCs w:val="20"/>
        </w:rPr>
        <w:t xml:space="preserve"> Europe MEDIA Konferencia</w:t>
      </w:r>
      <w:r w:rsidRPr="004B3F84">
        <w:rPr>
          <w:rFonts w:ascii="Verdana" w:hAnsi="Verdana"/>
          <w:i/>
          <w:sz w:val="20"/>
          <w:szCs w:val="20"/>
        </w:rPr>
        <w:br/>
      </w:r>
      <w:r w:rsidRPr="004B3F84">
        <w:rPr>
          <w:rFonts w:ascii="Verdana" w:hAnsi="Verdana"/>
          <w:i/>
          <w:sz w:val="18"/>
          <w:szCs w:val="18"/>
        </w:rPr>
        <w:br/>
        <w:t xml:space="preserve">The </w:t>
      </w:r>
      <w:proofErr w:type="spellStart"/>
      <w:r w:rsidRPr="004B3F84">
        <w:rPr>
          <w:rFonts w:ascii="Verdana" w:hAnsi="Verdana"/>
          <w:i/>
          <w:sz w:val="18"/>
          <w:szCs w:val="18"/>
        </w:rPr>
        <w:t>Moving</w:t>
      </w:r>
      <w:proofErr w:type="spellEnd"/>
      <w:r w:rsidRPr="004B3F84">
        <w:rPr>
          <w:rFonts w:ascii="Verdana" w:hAnsi="Verdana"/>
          <w:i/>
          <w:sz w:val="18"/>
          <w:szCs w:val="18"/>
        </w:rPr>
        <w:t xml:space="preserve"> Image: </w:t>
      </w:r>
      <w:proofErr w:type="spellStart"/>
      <w:r w:rsidRPr="004B3F84">
        <w:rPr>
          <w:rFonts w:ascii="Verdana" w:hAnsi="Verdana"/>
          <w:i/>
          <w:sz w:val="18"/>
          <w:szCs w:val="18"/>
        </w:rPr>
        <w:t>Connecting</w:t>
      </w:r>
      <w:proofErr w:type="spellEnd"/>
      <w:r w:rsidRPr="004B3F84">
        <w:rPr>
          <w:rFonts w:ascii="Verdana" w:hAnsi="Verdana"/>
          <w:i/>
          <w:sz w:val="18"/>
          <w:szCs w:val="18"/>
        </w:rPr>
        <w:t xml:space="preserve"> European film </w:t>
      </w:r>
      <w:proofErr w:type="spellStart"/>
      <w:r w:rsidRPr="004B3F84">
        <w:rPr>
          <w:rFonts w:ascii="Verdana" w:hAnsi="Verdana"/>
          <w:i/>
          <w:sz w:val="18"/>
          <w:szCs w:val="18"/>
        </w:rPr>
        <w:t>to</w:t>
      </w:r>
      <w:proofErr w:type="spellEnd"/>
      <w:r w:rsidRPr="004B3F84">
        <w:rPr>
          <w:rFonts w:ascii="Verdana" w:hAnsi="Verdana"/>
          <w:i/>
          <w:sz w:val="18"/>
          <w:szCs w:val="18"/>
        </w:rPr>
        <w:t xml:space="preserve"> a Global </w:t>
      </w:r>
      <w:proofErr w:type="spellStart"/>
      <w:r w:rsidRPr="004B3F84">
        <w:rPr>
          <w:rFonts w:ascii="Verdana" w:hAnsi="Verdana"/>
          <w:i/>
          <w:sz w:val="18"/>
          <w:szCs w:val="18"/>
        </w:rPr>
        <w:t>Audience</w:t>
      </w:r>
      <w:proofErr w:type="spellEnd"/>
      <w:r w:rsidRPr="004B3F84">
        <w:rPr>
          <w:rFonts w:ascii="Verdana" w:hAnsi="Verdana"/>
          <w:i/>
          <w:sz w:val="18"/>
          <w:szCs w:val="18"/>
        </w:rPr>
        <w:br/>
      </w:r>
      <w:r w:rsidRPr="004B3F84">
        <w:rPr>
          <w:rFonts w:ascii="Verdana" w:hAnsi="Verdana"/>
          <w:sz w:val="18"/>
          <w:szCs w:val="18"/>
        </w:rPr>
        <w:t xml:space="preserve">Időpont: </w:t>
      </w:r>
      <w:r w:rsidRPr="004B3F84">
        <w:rPr>
          <w:rFonts w:ascii="Verdana" w:hAnsi="Verdana"/>
          <w:b/>
          <w:sz w:val="18"/>
          <w:szCs w:val="18"/>
        </w:rPr>
        <w:t>2015. május 18</w:t>
      </w:r>
      <w:proofErr w:type="gramStart"/>
      <w:r w:rsidRPr="004B3F84">
        <w:rPr>
          <w:rFonts w:ascii="Verdana" w:hAnsi="Verdana"/>
          <w:b/>
          <w:sz w:val="18"/>
          <w:szCs w:val="18"/>
        </w:rPr>
        <w:t>.,</w:t>
      </w:r>
      <w:proofErr w:type="gramEnd"/>
      <w:r w:rsidRPr="004B3F84">
        <w:rPr>
          <w:rFonts w:ascii="Verdana" w:hAnsi="Verdana"/>
          <w:b/>
          <w:sz w:val="18"/>
          <w:szCs w:val="18"/>
        </w:rPr>
        <w:t xml:space="preserve"> 14:30-17:30</w:t>
      </w:r>
      <w:r w:rsidRPr="004B3F84">
        <w:rPr>
          <w:rFonts w:ascii="Verdana" w:hAnsi="Verdana"/>
          <w:b/>
          <w:sz w:val="18"/>
          <w:szCs w:val="18"/>
        </w:rPr>
        <w:br/>
      </w:r>
      <w:r w:rsidRPr="004B3F84">
        <w:rPr>
          <w:rFonts w:ascii="Verdana" w:hAnsi="Verdana"/>
          <w:sz w:val="18"/>
          <w:szCs w:val="18"/>
        </w:rPr>
        <w:t xml:space="preserve">Helyszín: </w:t>
      </w:r>
      <w:proofErr w:type="spellStart"/>
      <w:r w:rsidRPr="004B3F84">
        <w:rPr>
          <w:rFonts w:ascii="Verdana" w:hAnsi="Verdana"/>
          <w:b/>
          <w:sz w:val="18"/>
          <w:szCs w:val="18"/>
        </w:rPr>
        <w:t>Salon</w:t>
      </w:r>
      <w:proofErr w:type="spellEnd"/>
      <w:r w:rsidRPr="004B3F84">
        <w:rPr>
          <w:rFonts w:ascii="Verdana" w:hAnsi="Verdana"/>
          <w:b/>
          <w:sz w:val="18"/>
          <w:szCs w:val="18"/>
        </w:rPr>
        <w:t xml:space="preserve"> des </w:t>
      </w:r>
      <w:proofErr w:type="spellStart"/>
      <w:r w:rsidRPr="004B3F84">
        <w:rPr>
          <w:rFonts w:ascii="Verdana" w:hAnsi="Verdana"/>
          <w:b/>
          <w:sz w:val="18"/>
          <w:szCs w:val="18"/>
        </w:rPr>
        <w:t>Ambassadeurs</w:t>
      </w:r>
      <w:proofErr w:type="spellEnd"/>
      <w:r w:rsidRPr="004B3F84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4B3F84">
        <w:rPr>
          <w:rFonts w:ascii="Verdana" w:hAnsi="Verdana"/>
          <w:b/>
          <w:sz w:val="18"/>
          <w:szCs w:val="18"/>
        </w:rPr>
        <w:t>Palais</w:t>
      </w:r>
      <w:proofErr w:type="spellEnd"/>
      <w:r w:rsidRPr="004B3F84">
        <w:rPr>
          <w:rFonts w:ascii="Verdana" w:hAnsi="Verdana"/>
          <w:b/>
          <w:sz w:val="18"/>
          <w:szCs w:val="18"/>
        </w:rPr>
        <w:t xml:space="preserve"> des </w:t>
      </w:r>
      <w:proofErr w:type="spellStart"/>
      <w:r w:rsidRPr="004B3F84">
        <w:rPr>
          <w:rFonts w:ascii="Verdana" w:hAnsi="Verdana"/>
          <w:b/>
          <w:sz w:val="18"/>
          <w:szCs w:val="18"/>
        </w:rPr>
        <w:t>Festival</w:t>
      </w:r>
      <w:proofErr w:type="spellEnd"/>
    </w:p>
    <w:p w:rsidR="002E26FE" w:rsidRDefault="002C2B9C" w:rsidP="002C2B9C">
      <w:pPr>
        <w:spacing w:after="0"/>
        <w:rPr>
          <w:rFonts w:ascii="Verdana" w:hAnsi="Verdana"/>
          <w:sz w:val="18"/>
          <w:szCs w:val="18"/>
        </w:rPr>
      </w:pPr>
      <w:r w:rsidRPr="004B3F84">
        <w:rPr>
          <w:rFonts w:ascii="Verdana" w:hAnsi="Verdana"/>
          <w:sz w:val="18"/>
          <w:szCs w:val="18"/>
        </w:rPr>
        <w:t>Az idei European Film Forum konferencia az európai filmek népszerűsítésének és forgalmazásának tematikáját járja körül, különös hangsúlyt fektetve az európai filmek Európán kívüli terjesztésére, valamint a legaktuálisabb közönségépítési stratégiákra.</w:t>
      </w:r>
    </w:p>
    <w:p w:rsidR="002E26FE" w:rsidRDefault="002E26FE" w:rsidP="002C2B9C">
      <w:pPr>
        <w:spacing w:after="0"/>
        <w:rPr>
          <w:rFonts w:ascii="Verdana" w:hAnsi="Verdana"/>
          <w:sz w:val="18"/>
          <w:szCs w:val="18"/>
        </w:rPr>
      </w:pPr>
    </w:p>
    <w:p w:rsidR="002C2B9C" w:rsidRPr="002E26FE" w:rsidRDefault="002E26FE" w:rsidP="002C2B9C">
      <w:pPr>
        <w:spacing w:after="0"/>
        <w:rPr>
          <w:rFonts w:ascii="Verdana" w:hAnsi="Verdana"/>
          <w:sz w:val="18"/>
          <w:szCs w:val="18"/>
        </w:rPr>
      </w:pPr>
      <w:r w:rsidRPr="002E26FE">
        <w:rPr>
          <w:rFonts w:ascii="Verdana" w:hAnsi="Verdana"/>
          <w:sz w:val="18"/>
          <w:szCs w:val="18"/>
        </w:rPr>
        <w:t xml:space="preserve">Letöltés: </w:t>
      </w:r>
      <w:hyperlink r:id="rId11" w:history="1">
        <w:r w:rsidRPr="002E26FE">
          <w:rPr>
            <w:rStyle w:val="Hiperhivatkozs"/>
            <w:rFonts w:ascii="Verdana" w:hAnsi="Verdana"/>
            <w:sz w:val="18"/>
            <w:szCs w:val="18"/>
          </w:rPr>
          <w:t>European Film Forum 2015 Cannes</w:t>
        </w:r>
      </w:hyperlink>
      <w:r w:rsidR="002C2B9C" w:rsidRPr="002E26FE">
        <w:rPr>
          <w:rFonts w:ascii="Verdana" w:hAnsi="Verdana"/>
          <w:sz w:val="18"/>
          <w:szCs w:val="18"/>
        </w:rPr>
        <w:br/>
      </w:r>
    </w:p>
    <w:p w:rsidR="002C2B9C" w:rsidRPr="004B3F84" w:rsidRDefault="002C2B9C" w:rsidP="002C2B9C">
      <w:pPr>
        <w:spacing w:after="0"/>
        <w:rPr>
          <w:rFonts w:ascii="Verdana" w:hAnsi="Verdana"/>
          <w:b/>
          <w:color w:val="0070C0"/>
          <w:sz w:val="23"/>
          <w:szCs w:val="23"/>
        </w:rPr>
      </w:pPr>
      <w:r w:rsidRPr="004B3F84">
        <w:rPr>
          <w:rFonts w:ascii="Verdana" w:hAnsi="Verdana"/>
          <w:b/>
          <w:sz w:val="18"/>
          <w:szCs w:val="18"/>
        </w:rPr>
        <w:br/>
      </w:r>
      <w:proofErr w:type="spellStart"/>
      <w:r w:rsidRPr="004B3F84">
        <w:rPr>
          <w:rFonts w:ascii="Verdana" w:hAnsi="Verdana"/>
          <w:b/>
          <w:color w:val="0070C0"/>
          <w:sz w:val="20"/>
          <w:szCs w:val="20"/>
        </w:rPr>
        <w:t>Networking</w:t>
      </w:r>
      <w:proofErr w:type="spellEnd"/>
      <w:r w:rsidRPr="004B3F84">
        <w:rPr>
          <w:rFonts w:ascii="Verdana" w:hAnsi="Verdana"/>
          <w:b/>
          <w:color w:val="0070C0"/>
          <w:sz w:val="20"/>
          <w:szCs w:val="20"/>
        </w:rPr>
        <w:t xml:space="preserve"> a Kreatív Európa MEDIA sátránál</w:t>
      </w:r>
      <w:r w:rsidRPr="004B3F84">
        <w:rPr>
          <w:rFonts w:ascii="Verdana" w:hAnsi="Verdana"/>
          <w:b/>
          <w:color w:val="0070C0"/>
          <w:sz w:val="20"/>
          <w:szCs w:val="20"/>
        </w:rPr>
        <w:br/>
      </w:r>
      <w:r w:rsidRPr="004B3F84">
        <w:rPr>
          <w:rFonts w:ascii="Verdana" w:hAnsi="Verdana"/>
          <w:b/>
          <w:color w:val="0070C0"/>
          <w:sz w:val="23"/>
          <w:szCs w:val="23"/>
        </w:rPr>
        <w:br/>
      </w:r>
      <w:r w:rsidRPr="004B3F84">
        <w:rPr>
          <w:rFonts w:ascii="Verdana" w:hAnsi="Verdana"/>
          <w:sz w:val="18"/>
          <w:szCs w:val="18"/>
        </w:rPr>
        <w:t xml:space="preserve">Nyitva: </w:t>
      </w:r>
      <w:r w:rsidRPr="004B3F84">
        <w:rPr>
          <w:rFonts w:ascii="Verdana" w:hAnsi="Verdana"/>
          <w:b/>
          <w:sz w:val="18"/>
          <w:szCs w:val="18"/>
        </w:rPr>
        <w:t>2015. május 13 – 22</w:t>
      </w:r>
      <w:proofErr w:type="gramStart"/>
      <w:r w:rsidRPr="004B3F84">
        <w:rPr>
          <w:rFonts w:ascii="Verdana" w:hAnsi="Verdana"/>
          <w:b/>
          <w:sz w:val="18"/>
          <w:szCs w:val="18"/>
        </w:rPr>
        <w:t>.,</w:t>
      </w:r>
      <w:proofErr w:type="gramEnd"/>
      <w:r w:rsidRPr="004B3F84">
        <w:rPr>
          <w:rFonts w:ascii="Verdana" w:hAnsi="Verdana"/>
          <w:b/>
          <w:sz w:val="18"/>
          <w:szCs w:val="18"/>
        </w:rPr>
        <w:t xml:space="preserve"> 09.00-19.00</w:t>
      </w:r>
      <w:r w:rsidRPr="004B3F84">
        <w:rPr>
          <w:rFonts w:ascii="Verdana" w:hAnsi="Verdana"/>
          <w:sz w:val="18"/>
          <w:szCs w:val="18"/>
        </w:rPr>
        <w:br/>
        <w:t xml:space="preserve">Helyszín: </w:t>
      </w:r>
      <w:proofErr w:type="spellStart"/>
      <w:r w:rsidRPr="004B3F84">
        <w:rPr>
          <w:rFonts w:ascii="Verdana" w:hAnsi="Verdana"/>
          <w:b/>
          <w:sz w:val="18"/>
          <w:szCs w:val="18"/>
        </w:rPr>
        <w:t>Pavilion</w:t>
      </w:r>
      <w:proofErr w:type="spellEnd"/>
      <w:r w:rsidRPr="004B3F84">
        <w:rPr>
          <w:rFonts w:ascii="Verdana" w:hAnsi="Verdana"/>
          <w:b/>
          <w:sz w:val="18"/>
          <w:szCs w:val="18"/>
        </w:rPr>
        <w:t xml:space="preserve"> 119, </w:t>
      </w:r>
      <w:proofErr w:type="spellStart"/>
      <w:r w:rsidRPr="004B3F84">
        <w:rPr>
          <w:rFonts w:ascii="Verdana" w:hAnsi="Verdana"/>
          <w:b/>
          <w:sz w:val="18"/>
          <w:szCs w:val="18"/>
        </w:rPr>
        <w:t>Village</w:t>
      </w:r>
      <w:proofErr w:type="spellEnd"/>
      <w:r w:rsidRPr="004B3F84">
        <w:rPr>
          <w:rFonts w:ascii="Verdana" w:hAnsi="Verdana"/>
          <w:b/>
          <w:sz w:val="18"/>
          <w:szCs w:val="18"/>
        </w:rPr>
        <w:t xml:space="preserve"> International – </w:t>
      </w:r>
      <w:proofErr w:type="spellStart"/>
      <w:r w:rsidRPr="004B3F84">
        <w:rPr>
          <w:rFonts w:ascii="Verdana" w:hAnsi="Verdana"/>
          <w:b/>
          <w:sz w:val="18"/>
          <w:szCs w:val="18"/>
        </w:rPr>
        <w:t>Riviera</w:t>
      </w:r>
      <w:proofErr w:type="spellEnd"/>
      <w:r w:rsidRPr="004B3F84">
        <w:rPr>
          <w:rFonts w:ascii="Verdana" w:hAnsi="Verdana"/>
          <w:b/>
          <w:sz w:val="18"/>
          <w:szCs w:val="18"/>
        </w:rPr>
        <w:br/>
      </w:r>
      <w:r w:rsidRPr="004B3F84">
        <w:rPr>
          <w:rFonts w:ascii="Verdana" w:hAnsi="Verdana"/>
          <w:b/>
          <w:sz w:val="18"/>
          <w:szCs w:val="18"/>
        </w:rPr>
        <w:lastRenderedPageBreak/>
        <w:br/>
      </w:r>
      <w:r w:rsidRPr="004B3F84">
        <w:rPr>
          <w:rFonts w:ascii="Verdana" w:hAnsi="Verdana"/>
          <w:sz w:val="18"/>
          <w:szCs w:val="18"/>
        </w:rPr>
        <w:t>Az Európai Pavilon az európai producerek, forgalmazók, értékesítési ügynökök, fesztivál- és képzés-szervezők találkozóhelye, ahol az Európai Bizottság és az EACEA munkatársai várják majd az érdeklődőket.</w:t>
      </w:r>
      <w:r w:rsidRPr="004B3F84">
        <w:rPr>
          <w:rFonts w:ascii="Verdana" w:hAnsi="Verdana"/>
          <w:sz w:val="18"/>
          <w:szCs w:val="18"/>
        </w:rPr>
        <w:br/>
      </w:r>
      <w:r w:rsidRPr="004B3F84">
        <w:rPr>
          <w:rFonts w:ascii="Verdana" w:hAnsi="Verdana"/>
          <w:sz w:val="18"/>
          <w:szCs w:val="18"/>
        </w:rPr>
        <w:br/>
      </w:r>
      <w:r w:rsidRPr="004B3F84">
        <w:rPr>
          <w:rFonts w:ascii="Verdana" w:hAnsi="Verdana"/>
          <w:b/>
          <w:color w:val="0070C0"/>
          <w:sz w:val="23"/>
          <w:szCs w:val="23"/>
        </w:rPr>
        <w:br/>
      </w:r>
      <w:r w:rsidRPr="004B3F84">
        <w:rPr>
          <w:rFonts w:ascii="Verdana" w:hAnsi="Verdana"/>
          <w:b/>
          <w:color w:val="0070C0"/>
          <w:sz w:val="20"/>
          <w:szCs w:val="20"/>
        </w:rPr>
        <w:t xml:space="preserve">Európai Filmfinanszírozói </w:t>
      </w:r>
      <w:proofErr w:type="spellStart"/>
      <w:r w:rsidRPr="004B3F84">
        <w:rPr>
          <w:rFonts w:ascii="Verdana" w:hAnsi="Verdana"/>
          <w:b/>
          <w:color w:val="0070C0"/>
          <w:sz w:val="20"/>
          <w:szCs w:val="20"/>
        </w:rPr>
        <w:t>workshop</w:t>
      </w:r>
      <w:proofErr w:type="spellEnd"/>
      <w:r w:rsidRPr="004B3F84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gramStart"/>
      <w:r w:rsidRPr="004B3F84">
        <w:rPr>
          <w:rFonts w:ascii="Verdana" w:hAnsi="Verdana"/>
          <w:b/>
          <w:color w:val="0070C0"/>
          <w:sz w:val="20"/>
          <w:szCs w:val="20"/>
        </w:rPr>
        <w:t>a</w:t>
      </w:r>
      <w:proofErr w:type="gramEnd"/>
      <w:r w:rsidRPr="004B3F84">
        <w:rPr>
          <w:rFonts w:ascii="Verdana" w:hAnsi="Verdana"/>
          <w:b/>
          <w:color w:val="0070C0"/>
          <w:sz w:val="20"/>
          <w:szCs w:val="20"/>
        </w:rPr>
        <w:t xml:space="preserve"> European </w:t>
      </w:r>
      <w:proofErr w:type="spellStart"/>
      <w:r w:rsidRPr="004B3F84">
        <w:rPr>
          <w:rFonts w:ascii="Verdana" w:hAnsi="Verdana"/>
          <w:b/>
          <w:color w:val="0070C0"/>
          <w:sz w:val="20"/>
          <w:szCs w:val="20"/>
        </w:rPr>
        <w:t>Audiovisual</w:t>
      </w:r>
      <w:proofErr w:type="spellEnd"/>
      <w:r w:rsidRPr="004B3F84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Pr="004B3F84">
        <w:rPr>
          <w:rFonts w:ascii="Verdana" w:hAnsi="Verdana"/>
          <w:b/>
          <w:color w:val="0070C0"/>
          <w:sz w:val="20"/>
          <w:szCs w:val="20"/>
        </w:rPr>
        <w:t>Observatory</w:t>
      </w:r>
      <w:proofErr w:type="spellEnd"/>
      <w:r w:rsidRPr="004B3F84">
        <w:rPr>
          <w:rFonts w:ascii="Verdana" w:hAnsi="Verdana"/>
          <w:b/>
          <w:color w:val="0070C0"/>
          <w:sz w:val="20"/>
          <w:szCs w:val="20"/>
        </w:rPr>
        <w:t xml:space="preserve"> szervezésében</w:t>
      </w:r>
      <w:r w:rsidRPr="004B3F84">
        <w:rPr>
          <w:rFonts w:ascii="Verdana" w:hAnsi="Verdana"/>
          <w:b/>
          <w:color w:val="0070C0"/>
          <w:sz w:val="20"/>
          <w:szCs w:val="20"/>
        </w:rPr>
        <w:br/>
      </w:r>
      <w:r w:rsidRPr="004B3F84">
        <w:rPr>
          <w:rFonts w:ascii="Verdana" w:hAnsi="Verdana"/>
          <w:b/>
          <w:color w:val="0070C0"/>
          <w:sz w:val="20"/>
          <w:szCs w:val="20"/>
        </w:rPr>
        <w:br/>
      </w:r>
      <w:r w:rsidRPr="004B3F84">
        <w:rPr>
          <w:rFonts w:ascii="Verdana" w:hAnsi="Verdana"/>
          <w:i/>
          <w:sz w:val="18"/>
          <w:szCs w:val="18"/>
        </w:rPr>
        <w:t xml:space="preserve">A </w:t>
      </w:r>
      <w:proofErr w:type="spellStart"/>
      <w:r w:rsidRPr="004B3F84">
        <w:rPr>
          <w:rFonts w:ascii="Verdana" w:hAnsi="Verdana"/>
          <w:i/>
          <w:sz w:val="18"/>
          <w:szCs w:val="18"/>
        </w:rPr>
        <w:t>Fistful</w:t>
      </w:r>
      <w:proofErr w:type="spellEnd"/>
      <w:r w:rsidRPr="004B3F84">
        <w:rPr>
          <w:rFonts w:ascii="Verdana" w:hAnsi="Verdana"/>
          <w:i/>
          <w:sz w:val="18"/>
          <w:szCs w:val="18"/>
        </w:rPr>
        <w:t xml:space="preserve"> of </w:t>
      </w:r>
      <w:proofErr w:type="spellStart"/>
      <w:r w:rsidRPr="004B3F84">
        <w:rPr>
          <w:rFonts w:ascii="Verdana" w:hAnsi="Verdana"/>
          <w:i/>
          <w:sz w:val="18"/>
          <w:szCs w:val="18"/>
        </w:rPr>
        <w:t>Euros</w:t>
      </w:r>
      <w:proofErr w:type="spellEnd"/>
      <w:r w:rsidRPr="004B3F84">
        <w:rPr>
          <w:rFonts w:ascii="Verdana" w:hAnsi="Verdana"/>
          <w:i/>
          <w:sz w:val="18"/>
          <w:szCs w:val="18"/>
        </w:rPr>
        <w:t xml:space="preserve"> – The </w:t>
      </w:r>
      <w:proofErr w:type="spellStart"/>
      <w:r w:rsidRPr="004B3F84">
        <w:rPr>
          <w:rFonts w:ascii="Verdana" w:hAnsi="Verdana"/>
          <w:i/>
          <w:sz w:val="18"/>
          <w:szCs w:val="18"/>
        </w:rPr>
        <w:t>Future</w:t>
      </w:r>
      <w:proofErr w:type="spellEnd"/>
      <w:r w:rsidRPr="004B3F84">
        <w:rPr>
          <w:rFonts w:ascii="Verdana" w:hAnsi="Verdana"/>
          <w:i/>
          <w:sz w:val="18"/>
          <w:szCs w:val="18"/>
        </w:rPr>
        <w:t xml:space="preserve"> of Film </w:t>
      </w:r>
      <w:proofErr w:type="spellStart"/>
      <w:r w:rsidRPr="004B3F84">
        <w:rPr>
          <w:rFonts w:ascii="Verdana" w:hAnsi="Verdana"/>
          <w:i/>
          <w:sz w:val="18"/>
          <w:szCs w:val="18"/>
        </w:rPr>
        <w:t>Financing</w:t>
      </w:r>
      <w:proofErr w:type="spellEnd"/>
      <w:r w:rsidRPr="004B3F84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4B3F84">
        <w:rPr>
          <w:rFonts w:ascii="Verdana" w:hAnsi="Verdana"/>
          <w:i/>
          <w:sz w:val="18"/>
          <w:szCs w:val="18"/>
        </w:rPr>
        <w:t>in</w:t>
      </w:r>
      <w:proofErr w:type="spellEnd"/>
      <w:r w:rsidRPr="004B3F84">
        <w:rPr>
          <w:rFonts w:ascii="Verdana" w:hAnsi="Verdana"/>
          <w:i/>
          <w:sz w:val="18"/>
          <w:szCs w:val="18"/>
        </w:rPr>
        <w:t xml:space="preserve"> Europe</w:t>
      </w:r>
      <w:r w:rsidRPr="004B3F84">
        <w:rPr>
          <w:rFonts w:ascii="Verdana" w:hAnsi="Verdana"/>
          <w:i/>
          <w:sz w:val="18"/>
          <w:szCs w:val="18"/>
        </w:rPr>
        <w:br/>
      </w:r>
      <w:r w:rsidRPr="004B3F84">
        <w:rPr>
          <w:rFonts w:ascii="Verdana" w:hAnsi="Verdana"/>
          <w:sz w:val="18"/>
          <w:szCs w:val="18"/>
        </w:rPr>
        <w:t xml:space="preserve">Időpont: </w:t>
      </w:r>
      <w:r w:rsidRPr="004B3F84">
        <w:rPr>
          <w:rFonts w:ascii="Verdana" w:hAnsi="Verdana"/>
          <w:b/>
          <w:sz w:val="18"/>
          <w:szCs w:val="18"/>
        </w:rPr>
        <w:t>2015. május 16., 11:00-13.00</w:t>
      </w:r>
      <w:r w:rsidRPr="004B3F84">
        <w:rPr>
          <w:rFonts w:ascii="Verdana" w:hAnsi="Verdana"/>
          <w:b/>
          <w:sz w:val="18"/>
          <w:szCs w:val="18"/>
        </w:rPr>
        <w:br/>
      </w:r>
      <w:r w:rsidRPr="004B3F84">
        <w:rPr>
          <w:rFonts w:ascii="Verdana" w:hAnsi="Verdana"/>
          <w:sz w:val="18"/>
          <w:szCs w:val="18"/>
        </w:rPr>
        <w:t xml:space="preserve">Helyszín: </w:t>
      </w:r>
      <w:proofErr w:type="spellStart"/>
      <w:r w:rsidRPr="004B3F84">
        <w:rPr>
          <w:rFonts w:ascii="Verdana" w:hAnsi="Verdana"/>
          <w:b/>
          <w:sz w:val="18"/>
          <w:szCs w:val="18"/>
        </w:rPr>
        <w:t>Salon</w:t>
      </w:r>
      <w:proofErr w:type="spellEnd"/>
      <w:r w:rsidRPr="004B3F84">
        <w:rPr>
          <w:rFonts w:ascii="Verdana" w:hAnsi="Verdana"/>
          <w:b/>
          <w:sz w:val="18"/>
          <w:szCs w:val="18"/>
        </w:rPr>
        <w:t xml:space="preserve"> des</w:t>
      </w:r>
      <w:r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Pr="004B3F84">
        <w:rPr>
          <w:rFonts w:ascii="Verdana" w:hAnsi="Verdana"/>
          <w:b/>
          <w:sz w:val="18"/>
          <w:szCs w:val="18"/>
        </w:rPr>
        <w:t>Ambassadeurs</w:t>
      </w:r>
      <w:proofErr w:type="spellEnd"/>
      <w:r w:rsidRPr="004B3F84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4B3F84">
        <w:rPr>
          <w:rFonts w:ascii="Verdana" w:hAnsi="Verdana"/>
          <w:b/>
          <w:sz w:val="18"/>
          <w:szCs w:val="18"/>
        </w:rPr>
        <w:t>Palais</w:t>
      </w:r>
      <w:proofErr w:type="spellEnd"/>
      <w:r w:rsidRPr="004B3F84">
        <w:rPr>
          <w:rFonts w:ascii="Verdana" w:hAnsi="Verdana"/>
          <w:b/>
          <w:sz w:val="18"/>
          <w:szCs w:val="18"/>
        </w:rPr>
        <w:t xml:space="preserve"> des </w:t>
      </w:r>
      <w:proofErr w:type="spellStart"/>
      <w:r w:rsidRPr="004B3F84">
        <w:rPr>
          <w:rFonts w:ascii="Verdana" w:hAnsi="Verdana"/>
          <w:b/>
          <w:sz w:val="18"/>
          <w:szCs w:val="18"/>
        </w:rPr>
        <w:t>Festival</w:t>
      </w:r>
      <w:proofErr w:type="spellEnd"/>
      <w:r w:rsidRPr="004B3F84">
        <w:rPr>
          <w:rFonts w:ascii="Verdana" w:hAnsi="Verdana"/>
          <w:b/>
          <w:sz w:val="18"/>
          <w:szCs w:val="18"/>
        </w:rPr>
        <w:br/>
      </w:r>
      <w:r w:rsidRPr="004B3F84">
        <w:rPr>
          <w:rFonts w:ascii="Verdana" w:hAnsi="Verdana"/>
          <w:b/>
          <w:sz w:val="18"/>
          <w:szCs w:val="18"/>
        </w:rPr>
        <w:br/>
      </w:r>
      <w:r w:rsidRPr="004B3F84">
        <w:rPr>
          <w:rFonts w:ascii="Verdana" w:hAnsi="Verdana"/>
          <w:sz w:val="18"/>
          <w:szCs w:val="18"/>
        </w:rPr>
        <w:t>Az EAO idei képzése hasznos áttekintést nyújt a terület szakemberei számára az európai filmfinanszírozás jelenlegi állásáról.</w:t>
      </w:r>
      <w:r w:rsidRPr="004B3F84">
        <w:rPr>
          <w:rFonts w:ascii="Verdana" w:hAnsi="Verdana"/>
          <w:sz w:val="18"/>
          <w:szCs w:val="18"/>
        </w:rPr>
        <w:br/>
      </w:r>
      <w:r w:rsidRPr="004B3F84">
        <w:rPr>
          <w:rFonts w:ascii="Verdana" w:hAnsi="Verdana"/>
          <w:sz w:val="18"/>
          <w:szCs w:val="18"/>
        </w:rPr>
        <w:br/>
      </w:r>
    </w:p>
    <w:p w:rsidR="002C2B9C" w:rsidRPr="004B3F84" w:rsidRDefault="002C2B9C" w:rsidP="002C2B9C">
      <w:pPr>
        <w:rPr>
          <w:rFonts w:ascii="Verdana" w:hAnsi="Verdana"/>
          <w:sz w:val="18"/>
          <w:szCs w:val="18"/>
        </w:rPr>
      </w:pPr>
      <w:r w:rsidRPr="004B3F84">
        <w:rPr>
          <w:rFonts w:ascii="Verdana" w:hAnsi="Verdana"/>
          <w:b/>
          <w:color w:val="0070C0"/>
          <w:sz w:val="20"/>
          <w:szCs w:val="20"/>
        </w:rPr>
        <w:t xml:space="preserve">Számos Kreatív Európa által támogatott szervezet is jelen lesz a fesztiválon </w:t>
      </w:r>
      <w:r w:rsidRPr="004B3F84">
        <w:rPr>
          <w:rFonts w:ascii="Verdana" w:hAnsi="Verdana"/>
          <w:b/>
          <w:color w:val="0070C0"/>
          <w:sz w:val="20"/>
          <w:szCs w:val="20"/>
        </w:rPr>
        <w:br/>
      </w:r>
      <w:r w:rsidRPr="004B3F84">
        <w:rPr>
          <w:rFonts w:ascii="Verdana" w:hAnsi="Verdana"/>
          <w:sz w:val="18"/>
          <w:szCs w:val="18"/>
        </w:rPr>
        <w:br/>
        <w:t>A Kreatív Európa által támogatott szervezetek is izgalmas programokkal várják a látogatókat:</w:t>
      </w:r>
    </w:p>
    <w:p w:rsidR="002C2B9C" w:rsidRPr="004B3F84" w:rsidRDefault="005774FC" w:rsidP="002C2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hyperlink r:id="rId12" w:history="1"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Europa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Cinemas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Roundtable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:</w:t>
        </w:r>
      </w:hyperlink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Cinema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Innovation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in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the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Digital </w:t>
      </w:r>
      <w:proofErr w:type="spellStart"/>
      <w:r w:rsidR="002C2B9C" w:rsidRPr="004B3F84">
        <w:rPr>
          <w:rFonts w:ascii="Verdana" w:hAnsi="Verdana"/>
          <w:sz w:val="18"/>
          <w:szCs w:val="18"/>
        </w:rPr>
        <w:t>Experience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Economy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  </w:t>
      </w:r>
    </w:p>
    <w:p w:rsidR="002C2B9C" w:rsidRPr="004B3F84" w:rsidRDefault="005774FC" w:rsidP="002C2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hyperlink r:id="rId13" w:history="1"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Europa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Cinemas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Network Meeting</w:t>
        </w:r>
      </w:hyperlink>
      <w:r w:rsidR="002C2B9C" w:rsidRPr="004B3F84">
        <w:rPr>
          <w:rFonts w:ascii="Verdana" w:hAnsi="Verdana"/>
          <w:sz w:val="18"/>
          <w:szCs w:val="18"/>
        </w:rPr>
        <w:t xml:space="preserve"> </w:t>
      </w:r>
    </w:p>
    <w:p w:rsidR="002C2B9C" w:rsidRPr="004B3F84" w:rsidRDefault="005774FC" w:rsidP="002C2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hyperlink r:id="rId14" w:tgtFrame="_blank" w:history="1"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Cineuropa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Roundtable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:</w:t>
        </w:r>
      </w:hyperlink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Maximise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the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potential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of </w:t>
      </w:r>
      <w:proofErr w:type="spellStart"/>
      <w:r w:rsidR="002C2B9C" w:rsidRPr="004B3F84">
        <w:rPr>
          <w:rFonts w:ascii="Verdana" w:hAnsi="Verdana"/>
          <w:sz w:val="18"/>
          <w:szCs w:val="18"/>
        </w:rPr>
        <w:t>crowdfunding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in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the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production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process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</w:p>
    <w:p w:rsidR="002C2B9C" w:rsidRPr="004B3F84" w:rsidRDefault="005774FC" w:rsidP="002C2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hyperlink r:id="rId15" w:tgtFrame="_blank" w:history="1"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Power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to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the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Pixel Panel:</w:t>
        </w:r>
      </w:hyperlink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Meet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the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Financiers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of </w:t>
      </w:r>
      <w:proofErr w:type="spellStart"/>
      <w:r w:rsidR="002C2B9C" w:rsidRPr="004B3F84">
        <w:rPr>
          <w:rFonts w:ascii="Verdana" w:hAnsi="Verdana"/>
          <w:sz w:val="18"/>
          <w:szCs w:val="18"/>
        </w:rPr>
        <w:t>Innovation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and </w:t>
      </w:r>
      <w:proofErr w:type="spellStart"/>
      <w:r w:rsidR="002C2B9C" w:rsidRPr="004B3F84">
        <w:rPr>
          <w:rFonts w:ascii="Verdana" w:hAnsi="Verdana"/>
          <w:sz w:val="18"/>
          <w:szCs w:val="18"/>
        </w:rPr>
        <w:t>Cross-Media</w:t>
      </w:r>
      <w:proofErr w:type="spellEnd"/>
    </w:p>
    <w:p w:rsidR="002C2B9C" w:rsidRPr="004B3F84" w:rsidRDefault="005774FC" w:rsidP="002C2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hyperlink r:id="rId16" w:history="1"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ACE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Producers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Workshop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:</w:t>
        </w:r>
      </w:hyperlink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Application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  <w:proofErr w:type="spellStart"/>
      <w:r w:rsidR="002C2B9C" w:rsidRPr="004B3F84">
        <w:rPr>
          <w:rFonts w:ascii="Verdana" w:hAnsi="Verdana"/>
          <w:sz w:val="18"/>
          <w:szCs w:val="18"/>
        </w:rPr>
        <w:t>Consultations</w:t>
      </w:r>
      <w:proofErr w:type="spellEnd"/>
      <w:r w:rsidR="002C2B9C" w:rsidRPr="004B3F84">
        <w:rPr>
          <w:rFonts w:ascii="Verdana" w:hAnsi="Verdana"/>
          <w:sz w:val="18"/>
          <w:szCs w:val="18"/>
        </w:rPr>
        <w:t xml:space="preserve"> </w:t>
      </w:r>
    </w:p>
    <w:p w:rsidR="002C2B9C" w:rsidRPr="004B3F84" w:rsidRDefault="002C2B9C" w:rsidP="002C2B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4B3F84">
        <w:rPr>
          <w:rFonts w:ascii="Verdana" w:hAnsi="Verdana"/>
          <w:sz w:val="18"/>
          <w:szCs w:val="18"/>
        </w:rPr>
        <w:t>EAVE: Open Day</w:t>
      </w:r>
    </w:p>
    <w:p w:rsidR="002C2B9C" w:rsidRPr="004B3F84" w:rsidRDefault="005774FC" w:rsidP="002C2B9C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hyperlink r:id="rId17" w:history="1"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EDN: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Documentary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Co-production</w:t>
        </w:r>
        <w:proofErr w:type="spellEnd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 xml:space="preserve"> </w:t>
        </w:r>
        <w:proofErr w:type="spellStart"/>
        <w:r w:rsidR="002C2B9C" w:rsidRPr="004B3F84">
          <w:rPr>
            <w:rStyle w:val="Hiperhivatkozs"/>
            <w:rFonts w:ascii="Verdana" w:hAnsi="Verdana"/>
            <w:sz w:val="18"/>
            <w:szCs w:val="18"/>
          </w:rPr>
          <w:t>Consultations</w:t>
        </w:r>
        <w:proofErr w:type="spellEnd"/>
      </w:hyperlink>
      <w:r w:rsidR="002C2B9C" w:rsidRPr="004B3F84">
        <w:rPr>
          <w:rFonts w:ascii="Verdana" w:hAnsi="Verdana"/>
          <w:sz w:val="18"/>
          <w:szCs w:val="18"/>
        </w:rPr>
        <w:t xml:space="preserve"> </w:t>
      </w:r>
      <w:r w:rsidR="002C2B9C" w:rsidRPr="004B3F84">
        <w:rPr>
          <w:rFonts w:ascii="Verdana" w:hAnsi="Verdana"/>
          <w:sz w:val="18"/>
          <w:szCs w:val="18"/>
        </w:rPr>
        <w:br/>
      </w:r>
    </w:p>
    <w:p w:rsidR="004B3F84" w:rsidRPr="004B3F84" w:rsidRDefault="002C2B9C" w:rsidP="004B3F84">
      <w:pPr>
        <w:pStyle w:val="Cmsor4"/>
        <w:rPr>
          <w:rFonts w:ascii="Verdana" w:hAnsi="Verdana"/>
          <w:b w:val="0"/>
          <w:i/>
          <w:color w:val="0070C0"/>
          <w:sz w:val="18"/>
          <w:szCs w:val="18"/>
        </w:rPr>
      </w:pPr>
      <w:r w:rsidRPr="004B3F84">
        <w:rPr>
          <w:rFonts w:ascii="Verdana" w:hAnsi="Verdana"/>
          <w:sz w:val="18"/>
          <w:szCs w:val="18"/>
        </w:rPr>
        <w:br/>
      </w:r>
      <w:r w:rsidRPr="004B3F84">
        <w:rPr>
          <w:rFonts w:ascii="Verdana" w:hAnsi="Verdana"/>
          <w:color w:val="0070C0"/>
          <w:sz w:val="20"/>
          <w:szCs w:val="20"/>
        </w:rPr>
        <w:t>Fedezd fel a legkiemelkedőbb európai filmes tehetséget</w:t>
      </w:r>
      <w:r w:rsidRPr="004B3F84">
        <w:rPr>
          <w:rFonts w:ascii="Verdana" w:hAnsi="Verdana"/>
          <w:color w:val="0070C0"/>
          <w:sz w:val="20"/>
          <w:szCs w:val="20"/>
        </w:rPr>
        <w:br/>
      </w:r>
      <w:r w:rsidR="004B3F84" w:rsidRPr="004B3F84">
        <w:rPr>
          <w:rFonts w:ascii="Verdana" w:hAnsi="Verdana"/>
          <w:sz w:val="18"/>
          <w:szCs w:val="18"/>
        </w:rPr>
        <w:br/>
      </w:r>
      <w:r w:rsidR="004B3F84" w:rsidRPr="00F245FA">
        <w:rPr>
          <w:rFonts w:ascii="Verdana" w:hAnsi="Verdana"/>
          <w:b w:val="0"/>
          <w:sz w:val="18"/>
          <w:szCs w:val="18"/>
        </w:rPr>
        <w:t>Látogass el a 25</w:t>
      </w:r>
      <w:r w:rsidRPr="00F245FA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F245FA">
        <w:rPr>
          <w:rFonts w:ascii="Verdana" w:hAnsi="Verdana"/>
          <w:b w:val="0"/>
          <w:sz w:val="18"/>
          <w:szCs w:val="18"/>
        </w:rPr>
        <w:t>MEDIA-támogatott</w:t>
      </w:r>
      <w:proofErr w:type="spellEnd"/>
      <w:r w:rsidRPr="00F245FA">
        <w:rPr>
          <w:rFonts w:ascii="Verdana" w:hAnsi="Verdana"/>
          <w:b w:val="0"/>
          <w:sz w:val="18"/>
          <w:szCs w:val="18"/>
        </w:rPr>
        <w:t xml:space="preserve"> filmek egyikére, és fedezd fel a fesztivál feltörekvő tehetségeit!</w:t>
      </w:r>
      <w:r w:rsidR="004B3F84" w:rsidRPr="00F245FA">
        <w:rPr>
          <w:rFonts w:ascii="Verdana" w:hAnsi="Verdana"/>
          <w:b w:val="0"/>
          <w:sz w:val="18"/>
          <w:szCs w:val="18"/>
        </w:rPr>
        <w:br/>
      </w:r>
      <w:r w:rsidR="004B3F84">
        <w:rPr>
          <w:rFonts w:ascii="Verdana" w:hAnsi="Verdana"/>
          <w:sz w:val="18"/>
          <w:szCs w:val="18"/>
        </w:rPr>
        <w:br/>
      </w:r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br/>
      </w:r>
      <w:proofErr w:type="spellStart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>In</w:t>
      </w:r>
      <w:proofErr w:type="spellEnd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 xml:space="preserve"> </w:t>
      </w:r>
      <w:proofErr w:type="spellStart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>Competi</w:t>
      </w:r>
      <w:r w:rsidR="005774FC">
        <w:rPr>
          <w:rFonts w:ascii="Verdana" w:hAnsi="Verdana"/>
          <w:b w:val="0"/>
          <w:i/>
          <w:color w:val="0070C0"/>
          <w:sz w:val="18"/>
          <w:szCs w:val="18"/>
        </w:rPr>
        <w:t>tion</w:t>
      </w:r>
      <w:proofErr w:type="spellEnd"/>
      <w:r w:rsidR="005774FC">
        <w:rPr>
          <w:rFonts w:ascii="Verdana" w:hAnsi="Verdana"/>
          <w:b w:val="0"/>
          <w:i/>
          <w:color w:val="0070C0"/>
          <w:sz w:val="18"/>
          <w:szCs w:val="18"/>
        </w:rPr>
        <w:t xml:space="preserve"> - </w:t>
      </w:r>
      <w:proofErr w:type="spellStart"/>
      <w:r w:rsidR="005774FC">
        <w:rPr>
          <w:rFonts w:ascii="Verdana" w:hAnsi="Verdana"/>
          <w:b w:val="0"/>
          <w:i/>
          <w:color w:val="0070C0"/>
          <w:sz w:val="18"/>
          <w:szCs w:val="18"/>
        </w:rPr>
        <w:t>competing</w:t>
      </w:r>
      <w:proofErr w:type="spellEnd"/>
      <w:r w:rsidR="005774FC">
        <w:rPr>
          <w:rFonts w:ascii="Verdana" w:hAnsi="Verdana"/>
          <w:b w:val="0"/>
          <w:i/>
          <w:color w:val="0070C0"/>
          <w:sz w:val="18"/>
          <w:szCs w:val="18"/>
        </w:rPr>
        <w:t xml:space="preserve"> </w:t>
      </w:r>
      <w:proofErr w:type="spellStart"/>
      <w:r w:rsidR="005774FC">
        <w:rPr>
          <w:rFonts w:ascii="Verdana" w:hAnsi="Verdana"/>
          <w:b w:val="0"/>
          <w:i/>
          <w:color w:val="0070C0"/>
          <w:sz w:val="18"/>
          <w:szCs w:val="18"/>
        </w:rPr>
        <w:t>for</w:t>
      </w:r>
      <w:proofErr w:type="spellEnd"/>
      <w:r w:rsidR="005774FC">
        <w:rPr>
          <w:rFonts w:ascii="Verdana" w:hAnsi="Verdana"/>
          <w:b w:val="0"/>
          <w:i/>
          <w:color w:val="0070C0"/>
          <w:sz w:val="18"/>
          <w:szCs w:val="18"/>
        </w:rPr>
        <w:t xml:space="preserve"> </w:t>
      </w:r>
      <w:proofErr w:type="spellStart"/>
      <w:r w:rsidR="005774FC">
        <w:rPr>
          <w:rFonts w:ascii="Verdana" w:hAnsi="Verdana"/>
          <w:b w:val="0"/>
          <w:i/>
          <w:color w:val="0070C0"/>
          <w:sz w:val="18"/>
          <w:szCs w:val="18"/>
        </w:rPr>
        <w:t>Palme</w:t>
      </w:r>
      <w:proofErr w:type="spellEnd"/>
      <w:r w:rsidR="005774FC">
        <w:rPr>
          <w:rFonts w:ascii="Verdana" w:hAnsi="Verdana"/>
          <w:b w:val="0"/>
          <w:i/>
          <w:color w:val="0070C0"/>
          <w:sz w:val="18"/>
          <w:szCs w:val="18"/>
        </w:rPr>
        <w:t xml:space="preserve"> d'</w:t>
      </w:r>
      <w:proofErr w:type="spellStart"/>
      <w:r w:rsidR="005774FC">
        <w:rPr>
          <w:rFonts w:ascii="Verdana" w:hAnsi="Verdana"/>
          <w:b w:val="0"/>
          <w:i/>
          <w:color w:val="0070C0"/>
          <w:sz w:val="18"/>
          <w:szCs w:val="18"/>
        </w:rPr>
        <w:t>Or</w:t>
      </w:r>
      <w:proofErr w:type="spellEnd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 xml:space="preserve">, projected </w:t>
      </w:r>
      <w:proofErr w:type="spellStart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>in</w:t>
      </w:r>
      <w:proofErr w:type="spellEnd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 xml:space="preserve"> </w:t>
      </w:r>
      <w:proofErr w:type="spellStart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>the</w:t>
      </w:r>
      <w:proofErr w:type="spellEnd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 xml:space="preserve"> </w:t>
      </w:r>
      <w:proofErr w:type="spellStart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>Théâtre</w:t>
      </w:r>
      <w:proofErr w:type="spellEnd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 xml:space="preserve"> </w:t>
      </w:r>
      <w:proofErr w:type="spellStart"/>
      <w:r w:rsidR="004B3F84" w:rsidRPr="004B3F84">
        <w:rPr>
          <w:rFonts w:ascii="Verdana" w:hAnsi="Verdana"/>
          <w:b w:val="0"/>
          <w:i/>
          <w:color w:val="0070C0"/>
          <w:sz w:val="18"/>
          <w:szCs w:val="18"/>
        </w:rPr>
        <w:t>Lumière</w:t>
      </w:r>
      <w:proofErr w:type="spellEnd"/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La</w:t>
      </w:r>
      <w:proofErr w:type="gram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Tête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Haute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Erran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(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aka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Deephan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) </w:t>
      </w:r>
      <w:bookmarkStart w:id="0" w:name="_GoBack"/>
      <w:bookmarkEnd w:id="0"/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Marguerite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et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Julien</w:t>
      </w:r>
      <w:proofErr w:type="spellEnd"/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Il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Racconto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dei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Racconti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(Le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Conte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des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Conte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) </w:t>
      </w:r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Carol</w:t>
      </w:r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Macbeth</w:t>
      </w:r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The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Lobster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Mon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Roi</w:t>
      </w:r>
      <w:proofErr w:type="spellEnd"/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Mia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Madre</w:t>
      </w:r>
      <w:proofErr w:type="spellEnd"/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La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Giovenezza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(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Youth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) </w:t>
      </w:r>
    </w:p>
    <w:p w:rsidR="004B3F84" w:rsidRPr="004B3F84" w:rsidRDefault="004B3F84" w:rsidP="004B3F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Louder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Than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Bombs</w:t>
      </w:r>
      <w:proofErr w:type="spellEnd"/>
      <w:r w:rsidRPr="004B3F84">
        <w:rPr>
          <w:rFonts w:ascii="Verdana" w:eastAsia="Times New Roman" w:hAnsi="Verdana" w:cs="Times New Roman"/>
          <w:b/>
          <w:bCs/>
          <w:sz w:val="18"/>
          <w:szCs w:val="18"/>
          <w:lang w:eastAsia="hu-HU"/>
        </w:rPr>
        <w:t xml:space="preserve"> </w:t>
      </w:r>
    </w:p>
    <w:p w:rsidR="004B3F84" w:rsidRPr="004B3F84" w:rsidRDefault="004B3F84" w:rsidP="004B3F8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</w:pPr>
      <w:bookmarkStart w:id="1" w:name="section_0_2"/>
      <w:bookmarkEnd w:id="1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Un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Certain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Regard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-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dedicated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to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daring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and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innovative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productions</w:t>
      </w:r>
      <w:proofErr w:type="spellEnd"/>
    </w:p>
    <w:p w:rsidR="004B3F84" w:rsidRPr="004B3F84" w:rsidRDefault="004B3F84" w:rsidP="004B3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Zvizdan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gram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(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Soleil</w:t>
      </w:r>
      <w:proofErr w:type="spellEnd"/>
      <w:proofErr w:type="gram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de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Plomb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)</w:t>
      </w:r>
    </w:p>
    <w:p w:rsidR="004B3F84" w:rsidRPr="004B3F84" w:rsidRDefault="004B3F84" w:rsidP="004B3F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Un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Etaj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Mai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Jos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(L'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Étage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du </w:t>
      </w:r>
      <w:proofErr w:type="spellStart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Dessous</w:t>
      </w:r>
      <w:proofErr w:type="spellEnd"/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)</w:t>
      </w:r>
    </w:p>
    <w:p w:rsidR="004B3F84" w:rsidRPr="004B3F84" w:rsidRDefault="004B3F84" w:rsidP="004B3F8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</w:pPr>
      <w:bookmarkStart w:id="2" w:name="section_0_3"/>
      <w:bookmarkEnd w:id="2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lastRenderedPageBreak/>
        <w:t xml:space="preserve">Out of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Competition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- projected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in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the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Théâtre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Lumière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but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not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competing</w:t>
      </w:r>
      <w:proofErr w:type="spellEnd"/>
    </w:p>
    <w:p w:rsidR="004B3F84" w:rsidRPr="004B3F84" w:rsidRDefault="004B3F84" w:rsidP="004B3F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4B3F84">
        <w:rPr>
          <w:rFonts w:ascii="Verdana" w:eastAsia="Times New Roman" w:hAnsi="Verdana" w:cs="Times New Roman"/>
          <w:bCs/>
          <w:sz w:val="18"/>
          <w:szCs w:val="18"/>
          <w:lang w:eastAsia="hu-HU"/>
        </w:rPr>
        <w:t>The Little Prince (Le Petit Prince)</w:t>
      </w:r>
    </w:p>
    <w:p w:rsidR="004B3F84" w:rsidRPr="004B3F84" w:rsidRDefault="004B3F84" w:rsidP="004B3F8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</w:pPr>
      <w:bookmarkStart w:id="3" w:name="section_0_4"/>
      <w:bookmarkEnd w:id="3"/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Special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Screenings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-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special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opportunities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to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view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more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personal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works</w:t>
      </w:r>
      <w:proofErr w:type="spellEnd"/>
    </w:p>
    <w:p w:rsidR="004B3F84" w:rsidRPr="004B3F84" w:rsidRDefault="004B3F84" w:rsidP="004B3F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Amnesia</w:t>
      </w:r>
      <w:proofErr w:type="spellEnd"/>
    </w:p>
    <w:p w:rsidR="004B3F84" w:rsidRPr="004B3F84" w:rsidRDefault="004B3F84" w:rsidP="004B3F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Une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Histoire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de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Fou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(Don't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tell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me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the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Boy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was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Mad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)</w:t>
      </w:r>
    </w:p>
    <w:p w:rsidR="004B3F84" w:rsidRPr="004B3F84" w:rsidRDefault="004B3F84" w:rsidP="004B3F8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</w:pPr>
      <w:bookmarkStart w:id="4" w:name="section_0_5"/>
      <w:bookmarkEnd w:id="4"/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Midnight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Screenings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-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late-night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viewings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of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special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personal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works</w:t>
      </w:r>
      <w:proofErr w:type="spellEnd"/>
    </w:p>
    <w:p w:rsidR="004B3F84" w:rsidRPr="004B3F84" w:rsidRDefault="004B3F84" w:rsidP="004B3F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Amy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(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Untitled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Amy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Winehouse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Documentary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) </w:t>
      </w:r>
    </w:p>
    <w:p w:rsidR="004B3F84" w:rsidRPr="004B3F84" w:rsidRDefault="004B3F84" w:rsidP="004B3F8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Love </w:t>
      </w:r>
    </w:p>
    <w:p w:rsidR="004B3F84" w:rsidRPr="004B3F84" w:rsidRDefault="004B3F84" w:rsidP="004B3F8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</w:pPr>
      <w:bookmarkStart w:id="5" w:name="section_0_6"/>
      <w:bookmarkEnd w:id="5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Cannes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Classics</w:t>
      </w:r>
      <w:proofErr w:type="spellEnd"/>
    </w:p>
    <w:p w:rsidR="004B3F84" w:rsidRPr="004B3F84" w:rsidRDefault="004B3F84" w:rsidP="004B3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Orson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Welles: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Autopsie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d'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une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légende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</w:p>
    <w:p w:rsidR="004B3F84" w:rsidRPr="004B3F84" w:rsidRDefault="004B3F84" w:rsidP="004B3F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Jag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Är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Ingrid (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Ingrid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Bergman -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In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Her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own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Words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) </w:t>
      </w:r>
    </w:p>
    <w:p w:rsidR="004B3F84" w:rsidRPr="004B3F84" w:rsidRDefault="004B3F84" w:rsidP="004B3F8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</w:pPr>
      <w:bookmarkStart w:id="6" w:name="section_0_7"/>
      <w:bookmarkEnd w:id="6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La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Semaine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de la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Critique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- parallel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section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focusing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on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emerging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talent</w:t>
      </w:r>
      <w:proofErr w:type="spellEnd"/>
    </w:p>
    <w:p w:rsidR="004B3F84" w:rsidRPr="004B3F84" w:rsidRDefault="004B3F84" w:rsidP="004B3F8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gram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Ni</w:t>
      </w:r>
      <w:proofErr w:type="gram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le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ciel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ni la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Terre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</w:p>
    <w:p w:rsidR="004B3F84" w:rsidRPr="004B3F84" w:rsidRDefault="004B3F84" w:rsidP="004B3F84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</w:pPr>
      <w:bookmarkStart w:id="7" w:name="section_0_8"/>
      <w:bookmarkEnd w:id="7"/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Directors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'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Fortnight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-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non-competitive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parallel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section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for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emerging</w:t>
      </w:r>
      <w:proofErr w:type="spellEnd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 xml:space="preserve"> </w:t>
      </w:r>
      <w:proofErr w:type="spellStart"/>
      <w:r w:rsidRPr="004B3F84">
        <w:rPr>
          <w:rFonts w:ascii="Verdana" w:eastAsia="Times New Roman" w:hAnsi="Verdana" w:cs="Times New Roman"/>
          <w:bCs/>
          <w:i/>
          <w:color w:val="0070C0"/>
          <w:sz w:val="18"/>
          <w:szCs w:val="18"/>
          <w:lang w:eastAsia="hu-HU"/>
        </w:rPr>
        <w:t>directors</w:t>
      </w:r>
      <w:proofErr w:type="spellEnd"/>
    </w:p>
    <w:p w:rsidR="004B3F84" w:rsidRPr="004B3F84" w:rsidRDefault="004B3F84" w:rsidP="004B3F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A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perfect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day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</w:p>
    <w:p w:rsidR="004B3F84" w:rsidRPr="004B3F84" w:rsidRDefault="004B3F84" w:rsidP="004B3F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As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mil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e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uma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noites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(Les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Mille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et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une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nuits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)</w:t>
      </w:r>
    </w:p>
    <w:p w:rsidR="004B3F84" w:rsidRPr="004B3F84" w:rsidRDefault="004B3F84" w:rsidP="004B3F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L'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ombre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des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femmes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</w:p>
    <w:p w:rsidR="002E26FE" w:rsidRPr="00530EF2" w:rsidRDefault="004B3F84" w:rsidP="002E26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Le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tout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nouveau</w:t>
      </w:r>
      <w:proofErr w:type="spellEnd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 xml:space="preserve"> </w:t>
      </w:r>
      <w:proofErr w:type="spellStart"/>
      <w:r w:rsidRPr="002E26FE">
        <w:rPr>
          <w:rFonts w:ascii="Verdana" w:eastAsia="Times New Roman" w:hAnsi="Verdana" w:cs="Times New Roman"/>
          <w:bCs/>
          <w:sz w:val="18"/>
          <w:szCs w:val="18"/>
          <w:lang w:eastAsia="hu-HU"/>
        </w:rPr>
        <w:t>testament</w:t>
      </w:r>
      <w:proofErr w:type="spellEnd"/>
      <w:r w:rsidR="00530EF2">
        <w:rPr>
          <w:rFonts w:ascii="Verdana" w:eastAsia="Times New Roman" w:hAnsi="Verdana" w:cs="Times New Roman"/>
          <w:sz w:val="18"/>
          <w:szCs w:val="18"/>
          <w:lang w:eastAsia="hu-HU"/>
        </w:rPr>
        <w:br/>
      </w:r>
    </w:p>
    <w:p w:rsidR="002E26FE" w:rsidRPr="00530EF2" w:rsidRDefault="005774FC" w:rsidP="00530EF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hu-HU"/>
        </w:rPr>
      </w:pPr>
      <w:hyperlink r:id="rId18" w:history="1">
        <w:r w:rsidR="002E26FE" w:rsidRPr="00530EF2">
          <w:rPr>
            <w:rStyle w:val="Hiperhivatkozs"/>
            <w:rFonts w:ascii="Verdana" w:eastAsia="Times New Roman" w:hAnsi="Verdana" w:cs="Times New Roman"/>
            <w:bCs/>
            <w:sz w:val="18"/>
            <w:szCs w:val="18"/>
            <w:lang w:eastAsia="hu-HU"/>
          </w:rPr>
          <w:t>További információ</w:t>
        </w:r>
      </w:hyperlink>
    </w:p>
    <w:p w:rsidR="002C2B9C" w:rsidRPr="002E26FE" w:rsidRDefault="002C2B9C" w:rsidP="002E26FE">
      <w:pPr>
        <w:spacing w:after="0"/>
        <w:rPr>
          <w:rFonts w:ascii="Verdana" w:hAnsi="Verdana"/>
          <w:bCs/>
          <w:sz w:val="18"/>
          <w:szCs w:val="18"/>
        </w:rPr>
      </w:pPr>
      <w:r w:rsidRPr="004B3F84">
        <w:rPr>
          <w:rFonts w:ascii="Verdana" w:hAnsi="Verdana"/>
          <w:sz w:val="18"/>
          <w:szCs w:val="18"/>
        </w:rPr>
        <w:br/>
      </w:r>
      <w:r w:rsidR="00530EF2">
        <w:rPr>
          <w:rFonts w:ascii="Verdana" w:hAnsi="Verdana"/>
          <w:sz w:val="18"/>
          <w:szCs w:val="18"/>
        </w:rPr>
        <w:br/>
      </w:r>
      <w:r w:rsidRPr="004B3F84">
        <w:rPr>
          <w:rFonts w:ascii="Verdana" w:hAnsi="Verdana"/>
          <w:sz w:val="18"/>
          <w:szCs w:val="18"/>
        </w:rPr>
        <w:br/>
      </w:r>
      <w:r w:rsidRPr="004B3F84">
        <w:rPr>
          <w:rFonts w:ascii="Verdana" w:hAnsi="Verdana"/>
          <w:b/>
          <w:color w:val="0070C0"/>
          <w:sz w:val="20"/>
          <w:szCs w:val="20"/>
        </w:rPr>
        <w:t xml:space="preserve">Magyar stand Cannes-ban </w:t>
      </w:r>
      <w:r w:rsidRPr="004B3F84">
        <w:rPr>
          <w:rFonts w:ascii="Verdana" w:hAnsi="Verdana"/>
          <w:b/>
          <w:color w:val="0070C0"/>
          <w:sz w:val="20"/>
          <w:szCs w:val="20"/>
        </w:rPr>
        <w:br/>
      </w:r>
      <w:r w:rsidRPr="004B3F84">
        <w:rPr>
          <w:rFonts w:ascii="Verdana" w:hAnsi="Verdana"/>
          <w:sz w:val="18"/>
          <w:szCs w:val="18"/>
        </w:rPr>
        <w:t xml:space="preserve">Helyszín: </w:t>
      </w:r>
      <w:proofErr w:type="spellStart"/>
      <w:r w:rsidRPr="004B3F84">
        <w:rPr>
          <w:rFonts w:ascii="Verdana" w:hAnsi="Verdana"/>
          <w:sz w:val="18"/>
          <w:szCs w:val="18"/>
        </w:rPr>
        <w:t>Village</w:t>
      </w:r>
      <w:proofErr w:type="spellEnd"/>
      <w:r w:rsidRPr="004B3F84">
        <w:rPr>
          <w:rFonts w:ascii="Verdana" w:hAnsi="Verdana"/>
          <w:sz w:val="18"/>
          <w:szCs w:val="18"/>
        </w:rPr>
        <w:t xml:space="preserve"> International, 136. Stand</w:t>
      </w:r>
      <w:r w:rsidRPr="004B3F84">
        <w:rPr>
          <w:rFonts w:ascii="Verdana" w:hAnsi="Verdana"/>
          <w:sz w:val="18"/>
          <w:szCs w:val="18"/>
        </w:rPr>
        <w:br/>
        <w:t>Tel: +33-(0</w:t>
      </w:r>
      <w:proofErr w:type="gramStart"/>
      <w:r w:rsidRPr="004B3F84">
        <w:rPr>
          <w:rFonts w:ascii="Verdana" w:hAnsi="Verdana"/>
          <w:sz w:val="18"/>
          <w:szCs w:val="18"/>
        </w:rPr>
        <w:t>)4-92-59-02-13</w:t>
      </w:r>
      <w:proofErr w:type="gramEnd"/>
      <w:r w:rsidRPr="004B3F84">
        <w:rPr>
          <w:rFonts w:ascii="Verdana" w:hAnsi="Verdana"/>
          <w:b/>
          <w:sz w:val="18"/>
          <w:szCs w:val="18"/>
        </w:rPr>
        <w:br/>
      </w:r>
      <w:r w:rsidRPr="004B3F84">
        <w:rPr>
          <w:rFonts w:ascii="Verdana" w:hAnsi="Verdana"/>
          <w:sz w:val="18"/>
          <w:szCs w:val="18"/>
        </w:rPr>
        <w:br/>
      </w:r>
    </w:p>
    <w:p w:rsidR="002C2B9C" w:rsidRPr="004B3F84" w:rsidRDefault="002C2B9C" w:rsidP="002C2B9C">
      <w:pPr>
        <w:tabs>
          <w:tab w:val="left" w:pos="5400"/>
        </w:tabs>
        <w:rPr>
          <w:rFonts w:ascii="Verdana" w:hAnsi="Verdana"/>
          <w:sz w:val="18"/>
          <w:szCs w:val="18"/>
        </w:rPr>
      </w:pPr>
    </w:p>
    <w:p w:rsidR="002C2B9C" w:rsidRPr="004B3F84" w:rsidRDefault="002C2B9C" w:rsidP="002C2B9C">
      <w:pPr>
        <w:tabs>
          <w:tab w:val="left" w:pos="5400"/>
        </w:tabs>
        <w:rPr>
          <w:rFonts w:ascii="Verdana" w:hAnsi="Verdana"/>
          <w:sz w:val="18"/>
          <w:szCs w:val="18"/>
        </w:rPr>
      </w:pPr>
      <w:r w:rsidRPr="004B3F84">
        <w:rPr>
          <w:rFonts w:ascii="Verdana" w:hAnsi="Verdana"/>
          <w:sz w:val="18"/>
          <w:szCs w:val="18"/>
        </w:rPr>
        <w:t xml:space="preserve">Üdvözlettel, </w:t>
      </w:r>
      <w:r w:rsidRPr="004B3F84">
        <w:rPr>
          <w:rFonts w:ascii="Verdana" w:hAnsi="Verdana"/>
          <w:sz w:val="18"/>
          <w:szCs w:val="18"/>
        </w:rPr>
        <w:tab/>
      </w:r>
      <w:r w:rsidRPr="004B3F84">
        <w:rPr>
          <w:rFonts w:ascii="Verdana" w:hAnsi="Verdana"/>
          <w:sz w:val="18"/>
          <w:szCs w:val="18"/>
        </w:rPr>
        <w:br/>
      </w:r>
      <w:r w:rsidRPr="004B3F84">
        <w:rPr>
          <w:rFonts w:ascii="Verdana" w:hAnsi="Verdana"/>
          <w:sz w:val="18"/>
          <w:szCs w:val="18"/>
        </w:rPr>
        <w:br/>
      </w:r>
    </w:p>
    <w:p w:rsidR="002C2B9C" w:rsidRPr="004B3F84" w:rsidRDefault="002C2B9C" w:rsidP="002C2B9C">
      <w:pPr>
        <w:rPr>
          <w:rFonts w:ascii="Verdana" w:hAnsi="Verdana"/>
          <w:sz w:val="18"/>
          <w:szCs w:val="18"/>
        </w:rPr>
      </w:pPr>
      <w:r w:rsidRPr="004B3F84">
        <w:rPr>
          <w:rFonts w:ascii="Verdana" w:hAnsi="Verdana"/>
          <w:sz w:val="18"/>
          <w:szCs w:val="18"/>
        </w:rPr>
        <w:t xml:space="preserve">Paszternák Ádám </w:t>
      </w:r>
    </w:p>
    <w:p w:rsidR="002C2B9C" w:rsidRPr="004B3F84" w:rsidRDefault="002C2B9C" w:rsidP="002C2B9C">
      <w:pPr>
        <w:rPr>
          <w:rFonts w:ascii="Verdana" w:hAnsi="Verdana"/>
        </w:rPr>
      </w:pPr>
      <w:r w:rsidRPr="004B3F84">
        <w:rPr>
          <w:rFonts w:ascii="Verdana" w:hAnsi="Verdana"/>
        </w:rPr>
        <w:br/>
      </w:r>
      <w:r w:rsidRPr="004B3F84">
        <w:rPr>
          <w:rFonts w:ascii="Verdana" w:hAnsi="Verdana"/>
          <w:noProof/>
          <w:lang w:eastAsia="hu-HU"/>
        </w:rPr>
        <w:drawing>
          <wp:inline distT="0" distB="0" distL="0" distR="0" wp14:anchorId="25CA6E10" wp14:editId="61ED1535">
            <wp:extent cx="1495425" cy="5143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9C" w:rsidRPr="004B3F84" w:rsidRDefault="002C2B9C" w:rsidP="002C2B9C">
      <w:pPr>
        <w:rPr>
          <w:rFonts w:ascii="Verdana" w:hAnsi="Verdana"/>
        </w:rPr>
      </w:pPr>
      <w:r w:rsidRPr="004B3F84">
        <w:rPr>
          <w:rFonts w:ascii="Verdana" w:hAnsi="Verdana"/>
          <w:b/>
          <w:bCs/>
          <w:color w:val="404040"/>
          <w:sz w:val="18"/>
          <w:szCs w:val="18"/>
        </w:rPr>
        <w:t>Kreatív Európa Iroda /</w:t>
      </w:r>
      <w:proofErr w:type="spellStart"/>
      <w:r w:rsidRPr="004B3F84">
        <w:rPr>
          <w:rFonts w:ascii="Verdana" w:hAnsi="Verdana"/>
          <w:b/>
          <w:bCs/>
          <w:color w:val="404040"/>
          <w:sz w:val="18"/>
          <w:szCs w:val="18"/>
        </w:rPr>
        <w:t>Creative</w:t>
      </w:r>
      <w:proofErr w:type="spellEnd"/>
      <w:r w:rsidRPr="004B3F84">
        <w:rPr>
          <w:rFonts w:ascii="Verdana" w:hAnsi="Verdana"/>
          <w:b/>
          <w:bCs/>
          <w:color w:val="404040"/>
          <w:sz w:val="18"/>
          <w:szCs w:val="18"/>
        </w:rPr>
        <w:t xml:space="preserve"> Europe </w:t>
      </w:r>
      <w:proofErr w:type="spellStart"/>
      <w:r w:rsidRPr="004B3F84">
        <w:rPr>
          <w:rFonts w:ascii="Verdana" w:hAnsi="Verdana"/>
          <w:b/>
          <w:bCs/>
          <w:color w:val="404040"/>
          <w:sz w:val="18"/>
          <w:szCs w:val="18"/>
        </w:rPr>
        <w:t>Desk</w:t>
      </w:r>
      <w:proofErr w:type="spellEnd"/>
      <w:r w:rsidRPr="004B3F84">
        <w:rPr>
          <w:rFonts w:ascii="Verdana" w:hAnsi="Verdana"/>
          <w:b/>
          <w:bCs/>
          <w:color w:val="404040"/>
          <w:sz w:val="18"/>
          <w:szCs w:val="18"/>
        </w:rPr>
        <w:t xml:space="preserve"> Hungary </w:t>
      </w:r>
      <w:r w:rsidRPr="004B3F84">
        <w:rPr>
          <w:rFonts w:ascii="Verdana" w:hAnsi="Verdana"/>
          <w:b/>
          <w:bCs/>
          <w:color w:val="404040"/>
          <w:sz w:val="18"/>
          <w:szCs w:val="18"/>
        </w:rPr>
        <w:br/>
        <w:t xml:space="preserve">MEDIA alprogram / MEDIA </w:t>
      </w:r>
      <w:proofErr w:type="spellStart"/>
      <w:r w:rsidRPr="004B3F84">
        <w:rPr>
          <w:rFonts w:ascii="Verdana" w:hAnsi="Verdana"/>
          <w:b/>
          <w:bCs/>
          <w:color w:val="404040"/>
          <w:sz w:val="18"/>
          <w:szCs w:val="18"/>
        </w:rPr>
        <w:t>Sub-programme</w:t>
      </w:r>
      <w:proofErr w:type="spellEnd"/>
      <w:r w:rsidRPr="004B3F84">
        <w:rPr>
          <w:rFonts w:ascii="Verdana" w:hAnsi="Verdana"/>
        </w:rPr>
        <w:br/>
      </w:r>
      <w:r w:rsidRPr="004B3F84">
        <w:rPr>
          <w:rFonts w:ascii="Verdana" w:hAnsi="Verdana"/>
          <w:color w:val="404040"/>
          <w:sz w:val="18"/>
          <w:szCs w:val="18"/>
        </w:rPr>
        <w:t>Kreatív Európa Nonprofit Kft.</w:t>
      </w:r>
      <w:r w:rsidRPr="004B3F84">
        <w:rPr>
          <w:rFonts w:ascii="Verdana" w:hAnsi="Verdana"/>
          <w:color w:val="404040"/>
          <w:sz w:val="18"/>
          <w:szCs w:val="18"/>
        </w:rPr>
        <w:br/>
      </w:r>
      <w:r w:rsidRPr="004B3F84">
        <w:rPr>
          <w:rFonts w:ascii="Verdana" w:hAnsi="Verdana"/>
          <w:color w:val="404040"/>
          <w:sz w:val="18"/>
          <w:szCs w:val="18"/>
        </w:rPr>
        <w:lastRenderedPageBreak/>
        <w:t>H-1145 Budapest, Róna u. 174.</w:t>
      </w:r>
      <w:r w:rsidRPr="004B3F84">
        <w:rPr>
          <w:rFonts w:ascii="Verdana" w:hAnsi="Verdana"/>
          <w:color w:val="404040"/>
          <w:sz w:val="18"/>
          <w:szCs w:val="18"/>
        </w:rPr>
        <w:br/>
        <w:t>I ép. III/304.</w:t>
      </w:r>
      <w:r w:rsidRPr="004B3F84">
        <w:rPr>
          <w:rFonts w:ascii="Verdana" w:hAnsi="Verdana"/>
          <w:color w:val="404040"/>
          <w:sz w:val="18"/>
          <w:szCs w:val="18"/>
        </w:rPr>
        <w:br/>
        <w:t>Tel: +36 1 300 7202</w:t>
      </w:r>
    </w:p>
    <w:p w:rsidR="002C2B9C" w:rsidRPr="004B3F84" w:rsidRDefault="002C2B9C" w:rsidP="002C2B9C">
      <w:pPr>
        <w:pStyle w:val="NormlWeb"/>
        <w:spacing w:line="276" w:lineRule="auto"/>
        <w:rPr>
          <w:rFonts w:ascii="Verdana" w:hAnsi="Verdana"/>
          <w:sz w:val="18"/>
          <w:szCs w:val="18"/>
        </w:rPr>
      </w:pPr>
    </w:p>
    <w:p w:rsidR="002C2B9C" w:rsidRPr="004B3F84" w:rsidRDefault="002C2B9C" w:rsidP="002C2B9C">
      <w:pPr>
        <w:pStyle w:val="NormlWeb"/>
        <w:rPr>
          <w:rStyle w:val="Hiperhivatkozs"/>
          <w:rFonts w:ascii="Verdana" w:hAnsi="Verdana"/>
          <w:color w:val="auto"/>
          <w:u w:val="none"/>
        </w:rPr>
      </w:pPr>
    </w:p>
    <w:sectPr w:rsidR="002C2B9C" w:rsidRPr="004B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EEB"/>
    <w:multiLevelType w:val="multilevel"/>
    <w:tmpl w:val="F48E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9136C"/>
    <w:multiLevelType w:val="multilevel"/>
    <w:tmpl w:val="9836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0733E"/>
    <w:multiLevelType w:val="multilevel"/>
    <w:tmpl w:val="AAE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314D3"/>
    <w:multiLevelType w:val="multilevel"/>
    <w:tmpl w:val="2BF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B7996"/>
    <w:multiLevelType w:val="multilevel"/>
    <w:tmpl w:val="706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2619C"/>
    <w:multiLevelType w:val="multilevel"/>
    <w:tmpl w:val="BDF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F284F"/>
    <w:multiLevelType w:val="multilevel"/>
    <w:tmpl w:val="5082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A4386F"/>
    <w:multiLevelType w:val="multilevel"/>
    <w:tmpl w:val="875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26DAD"/>
    <w:multiLevelType w:val="multilevel"/>
    <w:tmpl w:val="A1A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54217361"/>
  </wne:recipientData>
  <wne:recipientData>
    <wne:active wne:val="1"/>
    <wne:hash wne:val="117102298"/>
  </wne:recipientData>
  <wne:recipientData>
    <wne:active wne:val="1"/>
    <wne:hash wne:val="-830859372"/>
  </wne:recipientData>
  <wne:recipientData>
    <wne:active wne:val="1"/>
    <wne:hash wne:val="1130879508"/>
  </wne:recipientData>
  <wne:recipientData>
    <wne:active wne:val="1"/>
    <wne:hash wne:val="305150013"/>
  </wne:recipientData>
  <wne:recipientData>
    <wne:active wne:val="1"/>
    <wne:hash wne:val="-837818113"/>
  </wne:recipientData>
  <wne:recipientData>
    <wne:active wne:val="1"/>
    <wne:hash wne:val="1126953878"/>
  </wne:recipientData>
  <wne:recipientData>
    <wne:active wne:val="1"/>
    <wne:hash wne:val="451463916"/>
  </wne:recipientData>
  <wne:recipientData>
    <wne:active wne:val="1"/>
    <wne:hash wne:val="1351074823"/>
  </wne:recipientData>
  <wne:recipientData>
    <wne:active wne:val="1"/>
    <wne:hash wne:val="-1327322335"/>
  </wne:recipientData>
  <wne:recipientData>
    <wne:active wne:val="1"/>
    <wne:hash wne:val="-539131183"/>
  </wne:recipientData>
  <wne:recipientData>
    <wne:active wne:val="1"/>
    <wne:hash wne:val="169503873"/>
  </wne:recipientData>
  <wne:recipientData>
    <wne:active wne:val="1"/>
    <wne:hash wne:val="-1630617034"/>
  </wne:recipientData>
  <wne:recipientData>
    <wne:active wne:val="1"/>
    <wne:hash wne:val="-804615237"/>
  </wne:recipientData>
  <wne:recipientData>
    <wne:active wne:val="1"/>
    <wne:hash wne:val="1050908766"/>
  </wne:recipientData>
  <wne:recipientData>
    <wne:active wne:val="1"/>
    <wne:hash wne:val="431611311"/>
  </wne:recipientData>
  <wne:recipientData>
    <wne:active wne:val="1"/>
    <wne:hash wne:val="353668308"/>
  </wne:recipientData>
  <wne:recipientData>
    <wne:active wne:val="1"/>
    <wne:hash wne:val="1328833038"/>
  </wne:recipientData>
  <wne:recipientData>
    <wne:active wne:val="1"/>
    <wne:hash wne:val="94700680"/>
  </wne:recipientData>
  <wne:recipientData>
    <wne:active wne:val="1"/>
    <wne:hash wne:val="-1599508081"/>
  </wne:recipientData>
  <wne:recipientData>
    <wne:active wne:val="1"/>
    <wne:hash wne:val="1455753838"/>
  </wne:recipientData>
  <wne:recipientData>
    <wne:active wne:val="1"/>
    <wne:hash wne:val="1369746376"/>
  </wne:recipientData>
  <wne:recipientData>
    <wne:active wne:val="1"/>
    <wne:hash wne:val="931720219"/>
  </wne:recipientData>
  <wne:recipientData>
    <wne:active wne:val="1"/>
    <wne:hash wne:val="1289459724"/>
  </wne:recipientData>
  <wne:recipientData>
    <wne:active wne:val="1"/>
    <wne:hash wne:val="-1422840653"/>
  </wne:recipientData>
  <wne:recipientData>
    <wne:active wne:val="1"/>
    <wne:hash wne:val="1388706378"/>
  </wne:recipientData>
  <wne:recipientData>
    <wne:active wne:val="1"/>
    <wne:hash wne:val="-750599221"/>
  </wne:recipientData>
  <wne:recipientData>
    <wne:active wne:val="1"/>
    <wne:hash wne:val="242545130"/>
  </wne:recipientData>
  <wne:recipientData>
    <wne:active wne:val="1"/>
    <wne:hash wne:val="719174595"/>
  </wne:recipientData>
  <wne:recipientData>
    <wne:active wne:val="1"/>
    <wne:hash wne:val="-1997779499"/>
  </wne:recipientData>
  <wne:recipientData>
    <wne:active wne:val="1"/>
    <wne:hash wne:val="-216043956"/>
  </wne:recipientData>
  <wne:recipientData>
    <wne:active wne:val="1"/>
    <wne:hash wne:val="1580873266"/>
  </wne:recipientData>
  <wne:recipientData>
    <wne:active wne:val="1"/>
    <wne:hash wne:val="-301712553"/>
  </wne:recipientData>
  <wne:recipientData>
    <wne:active wne:val="1"/>
    <wne:hash wne:val="-676996162"/>
  </wne:recipientData>
  <wne:recipientData>
    <wne:active wne:val="1"/>
    <wne:hash wne:val="1214087574"/>
  </wne:recipientData>
  <wne:recipientData>
    <wne:active wne:val="1"/>
    <wne:hash wne:val="1735028241"/>
  </wne:recipientData>
  <wne:recipientData>
    <wne:active wne:val="1"/>
    <wne:hash wne:val="-201601988"/>
  </wne:recipientData>
  <wne:recipientData>
    <wne:active wne:val="1"/>
    <wne:hash wne:val="-1271081194"/>
  </wne:recipientData>
  <wne:recipientData>
    <wne:active wne:val="1"/>
    <wne:hash wne:val="-1825082758"/>
  </wne:recipientData>
  <wne:recipientData>
    <wne:active wne:val="1"/>
    <wne:hash wne:val="-1739958043"/>
  </wne:recipientData>
  <wne:recipientData>
    <wne:active wne:val="1"/>
    <wne:hash wne:val="-1606123543"/>
  </wne:recipientData>
  <wne:recipientData>
    <wne:active wne:val="1"/>
    <wne:hash wne:val="-266698359"/>
  </wne:recipientData>
  <wne:recipientData>
    <wne:active wne:val="1"/>
    <wne:hash wne:val="-1919406961"/>
  </wne:recipientData>
  <wne:recipientData>
    <wne:active wne:val="1"/>
    <wne:hash wne:val="-2009919102"/>
  </wne:recipientData>
  <wne:recipientData>
    <wne:active wne:val="1"/>
    <wne:hash wne:val="2019078824"/>
  </wne:recipientData>
  <wne:recipientData>
    <wne:active wne:val="1"/>
    <wne:hash wne:val="1540288279"/>
  </wne:recipientData>
  <wne:recipientData>
    <wne:active wne:val="1"/>
    <wne:hash wne:val="870458283"/>
  </wne:recipientData>
  <wne:recipientData>
    <wne:active wne:val="1"/>
    <wne:hash wne:val="927802215"/>
  </wne:recipientData>
  <wne:recipientData>
    <wne:active wne:val="1"/>
    <wne:hash wne:val="-1930528029"/>
  </wne:recipientData>
  <wne:recipientData>
    <wne:active wne:val="1"/>
    <wne:hash wne:val="-381925926"/>
  </wne:recipientData>
  <wne:recipientData>
    <wne:active wne:val="1"/>
    <wne:hash wne:val="-203818128"/>
  </wne:recipientData>
  <wne:recipientData>
    <wne:active wne:val="1"/>
    <wne:hash wne:val="-1753653816"/>
  </wne:recipientData>
  <wne:recipientData>
    <wne:active wne:val="1"/>
    <wne:hash wne:val="867198059"/>
  </wne:recipientData>
  <wne:recipientData>
    <wne:active wne:val="1"/>
    <wne:hash wne:val="-1871534692"/>
  </wne:recipientData>
  <wne:recipientData>
    <wne:active wne:val="1"/>
    <wne:hash wne:val="1365118447"/>
  </wne:recipientData>
  <wne:recipientData>
    <wne:active wne:val="1"/>
    <wne:hash wne:val="414100875"/>
  </wne:recipientData>
  <wne:recipientData>
    <wne:active wne:val="1"/>
    <wne:hash wne:val="-1222343290"/>
  </wne:recipientData>
  <wne:recipientData>
    <wne:active wne:val="1"/>
    <wne:hash wne:val="839597106"/>
  </wne:recipientData>
  <wne:recipientData>
    <wne:active wne:val="1"/>
    <wne:hash wne:val="-1059580091"/>
  </wne:recipientData>
  <wne:recipientData>
    <wne:active wne:val="1"/>
    <wne:hash wne:val="83941076"/>
  </wne:recipientData>
  <wne:recipientData>
    <wne:active wne:val="1"/>
    <wne:hash wne:val="-43353180"/>
  </wne:recipientData>
  <wne:recipientData>
    <wne:active wne:val="1"/>
    <wne:hash wne:val="-979855037"/>
  </wne:recipientData>
  <wne:recipientData>
    <wne:active wne:val="1"/>
    <wne:hash wne:val="-1028764075"/>
  </wne:recipientData>
  <wne:recipientData>
    <wne:active wne:val="1"/>
    <wne:hash wne:val="-1278785849"/>
  </wne:recipientData>
  <wne:recipientData>
    <wne:active wne:val="1"/>
    <wne:hash wne:val="-1464774347"/>
  </wne:recipientData>
  <wne:recipientData>
    <wne:active wne:val="1"/>
    <wne:hash wne:val="1231467101"/>
  </wne:recipientData>
  <wne:recipientData>
    <wne:active wne:val="1"/>
    <wne:hash wne:val="2009413947"/>
  </wne:recipientData>
  <wne:recipientData>
    <wne:active wne:val="1"/>
    <wne:hash wne:val="-1319536335"/>
  </wne:recipientData>
  <wne:recipientData>
    <wne:active wne:val="1"/>
    <wne:hash wne:val="2114876312"/>
  </wne:recipientData>
  <wne:recipientData>
    <wne:active wne:val="1"/>
    <wne:hash wne:val="-1214242431"/>
  </wne:recipientData>
  <wne:recipientData>
    <wne:active wne:val="1"/>
    <wne:hash wne:val="-1624176993"/>
  </wne:recipientData>
  <wne:recipientData>
    <wne:active wne:val="1"/>
    <wne:hash wne:val="228201615"/>
  </wne:recipientData>
  <wne:recipientData>
    <wne:active wne:val="1"/>
    <wne:hash wne:val="-1658603653"/>
  </wne:recipientData>
  <wne:recipientData>
    <wne:active wne:val="1"/>
    <wne:hash wne:val="106161388"/>
  </wne:recipientData>
  <wne:recipientData>
    <wne:active wne:val="1"/>
    <wne:hash wne:val="1645326976"/>
  </wne:recipientData>
  <wne:recipientData>
    <wne:active wne:val="1"/>
    <wne:hash wne:val="1271360089"/>
  </wne:recipientData>
  <wne:recipientData>
    <wne:active wne:val="1"/>
    <wne:hash wne:val="1395863156"/>
  </wne:recipientData>
  <wne:recipientData>
    <wne:active wne:val="1"/>
    <wne:hash wne:val="-364543412"/>
  </wne:recipientData>
  <wne:recipientData>
    <wne:active wne:val="1"/>
    <wne:hash wne:val="-186564229"/>
  </wne:recipientData>
  <wne:recipientData>
    <wne:active wne:val="1"/>
    <wne:hash wne:val="-242317776"/>
  </wne:recipientData>
  <wne:recipientData>
    <wne:active wne:val="1"/>
    <wne:hash wne:val="-391915167"/>
  </wne:recipientData>
  <wne:recipientData>
    <wne:active wne:val="1"/>
    <wne:hash wne:val="422131728"/>
  </wne:recipientData>
  <wne:recipientData>
    <wne:active wne:val="1"/>
    <wne:hash wne:val="2133315334"/>
  </wne:recipientData>
  <wne:recipientData>
    <wne:active wne:val="1"/>
    <wne:hash wne:val="1623945337"/>
  </wne:recipientData>
  <wne:recipientData>
    <wne:active wne:val="1"/>
    <wne:hash wne:val="1264694070"/>
  </wne:recipientData>
  <wne:recipientData>
    <wne:active wne:val="1"/>
    <wne:hash wne:val="-790404032"/>
  </wne:recipientData>
  <wne:recipientData>
    <wne:active wne:val="1"/>
    <wne:hash wne:val="1514675731"/>
  </wne:recipientData>
  <wne:recipientData>
    <wne:active wne:val="1"/>
    <wne:hash wne:val="-1665423162"/>
  </wne:recipientData>
  <wne:recipientData>
    <wne:active wne:val="1"/>
    <wne:hash wne:val="-86859558"/>
  </wne:recipientData>
  <wne:recipientData>
    <wne:active wne:val="1"/>
    <wne:hash wne:val="-340103379"/>
  </wne:recipientData>
  <wne:recipientData>
    <wne:active wne:val="1"/>
    <wne:hash wne:val="200217646"/>
  </wne:recipientData>
  <wne:recipientData>
    <wne:active wne:val="1"/>
    <wne:hash wne:val="-676874562"/>
  </wne:recipientData>
  <wne:recipientData>
    <wne:active wne:val="1"/>
    <wne:hash wne:val="2083686829"/>
  </wne:recipientData>
  <wne:recipientData>
    <wne:active wne:val="1"/>
    <wne:hash wne:val="-982492263"/>
  </wne:recipientData>
  <wne:recipientData>
    <wne:active wne:val="1"/>
    <wne:hash wne:val="1396297849"/>
  </wne:recipientData>
  <wne:recipientData>
    <wne:active wne:val="1"/>
    <wne:hash wne:val="-849839785"/>
  </wne:recipientData>
  <wne:recipientData>
    <wne:active wne:val="1"/>
    <wne:hash wne:val="1662672914"/>
  </wne:recipientData>
  <wne:recipientData>
    <wne:active wne:val="1"/>
    <wne:hash wne:val="-844010119"/>
  </wne:recipientData>
  <wne:recipientData>
    <wne:active wne:val="1"/>
    <wne:hash wne:val="1682675314"/>
  </wne:recipientData>
  <wne:recipientData>
    <wne:active wne:val="1"/>
    <wne:hash wne:val="2087647303"/>
  </wne:recipientData>
  <wne:recipientData>
    <wne:active wne:val="1"/>
    <wne:hash wne:val="-544706314"/>
  </wne:recipientData>
  <wne:recipientData>
    <wne:active wne:val="1"/>
    <wne:hash wne:val="-1202636643"/>
  </wne:recipientData>
  <wne:recipientData>
    <wne:active wne:val="1"/>
    <wne:hash wne:val="1937064282"/>
  </wne:recipientData>
  <wne:recipientData>
    <wne:active wne:val="1"/>
    <wne:hash wne:val="-813960579"/>
  </wne:recipientData>
  <wne:recipientData>
    <wne:active wne:val="1"/>
    <wne:hash wne:val="-1869302234"/>
  </wne:recipientData>
  <wne:recipientData>
    <wne:active wne:val="1"/>
    <wne:hash wne:val="-438914806"/>
  </wne:recipientData>
  <wne:recipientData>
    <wne:active wne:val="1"/>
  </wne:recipientData>
  <wne:recipientData>
    <wne:active wne:val="1"/>
    <wne:hash wne:val="-1091535035"/>
  </wne:recipientData>
  <wne:recipientData>
    <wne:active wne:val="1"/>
    <wne:hash wne:val="-1054478901"/>
  </wne:recipientData>
  <wne:recipientData>
    <wne:active wne:val="1"/>
    <wne:hash wne:val="442991020"/>
  </wne:recipientData>
  <wne:recipientData>
    <wne:active wne:val="1"/>
    <wne:hash wne:val="2021636583"/>
  </wne:recipientData>
  <wne:recipientData>
    <wne:active wne:val="1"/>
    <wne:hash wne:val="499337700"/>
  </wne:recipientData>
  <wne:recipientData>
    <wne:active wne:val="1"/>
    <wne:hash wne:val="1164920186"/>
  </wne:recipientData>
  <wne:recipientData>
    <wne:active wne:val="1"/>
    <wne:hash wne:val="2020010062"/>
  </wne:recipientData>
  <wne:recipientData>
    <wne:active wne:val="1"/>
    <wne:hash wne:val="2021038235"/>
  </wne:recipientData>
  <wne:recipientData>
    <wne:active wne:val="1"/>
    <wne:hash wne:val="-370654100"/>
  </wne:recipientData>
  <wne:recipientData>
    <wne:active wne:val="1"/>
    <wne:hash wne:val="1954968615"/>
  </wne:recipientData>
  <wne:recipientData>
    <wne:active wne:val="1"/>
    <wne:hash wne:val="-1211120700"/>
  </wne:recipientData>
  <wne:recipientData>
    <wne:active wne:val="1"/>
    <wne:hash wne:val="-1616792650"/>
  </wne:recipientData>
  <wne:recipientData>
    <wne:active wne:val="1"/>
    <wne:hash wne:val="-496629141"/>
  </wne:recipientData>
  <wne:recipientData>
    <wne:active wne:val="1"/>
    <wne:hash wne:val="768395479"/>
  </wne:recipientData>
  <wne:recipientData>
    <wne:active wne:val="1"/>
    <wne:hash wne:val="997391483"/>
  </wne:recipientData>
  <wne:recipientData>
    <wne:active wne:val="1"/>
    <wne:hash wne:val="-299258350"/>
  </wne:recipientData>
  <wne:recipientData>
    <wne:active wne:val="1"/>
    <wne:hash wne:val="-243407012"/>
  </wne:recipientData>
  <wne:recipientData>
    <wne:active wne:val="1"/>
    <wne:hash wne:val="-317533837"/>
  </wne:recipientData>
  <wne:recipientData>
    <wne:active wne:val="1"/>
    <wne:hash wne:val="-1827406239"/>
  </wne:recipientData>
  <wne:recipientData>
    <wne:active wne:val="1"/>
    <wne:hash wne:val="-501556624"/>
  </wne:recipientData>
  <wne:recipientData>
    <wne:active wne:val="1"/>
    <wne:hash wne:val="-2068784458"/>
  </wne:recipientData>
  <wne:recipientData>
    <wne:active wne:val="1"/>
    <wne:hash wne:val="795796659"/>
  </wne:recipientData>
  <wne:recipientData>
    <wne:active wne:val="1"/>
    <wne:hash wne:val="-916891934"/>
  </wne:recipientData>
  <wne:recipientData>
    <wne:active wne:val="1"/>
    <wne:hash wne:val="-1627159653"/>
  </wne:recipientData>
  <wne:recipientData>
    <wne:active wne:val="1"/>
    <wne:hash wne:val="-1435007463"/>
  </wne:recipientData>
  <wne:recipientData>
    <wne:active wne:val="1"/>
    <wne:hash wne:val="726610674"/>
  </wne:recipientData>
  <wne:recipientData>
    <wne:active wne:val="1"/>
    <wne:hash wne:val="-2100178047"/>
  </wne:recipientData>
  <wne:recipientData>
    <wne:active wne:val="1"/>
    <wne:hash wne:val="-847594448"/>
  </wne:recipientData>
  <wne:recipientData>
    <wne:active wne:val="1"/>
    <wne:hash wne:val="1092134595"/>
  </wne:recipientData>
  <wne:recipientData>
    <wne:active wne:val="1"/>
    <wne:hash wne:val="-1294934024"/>
  </wne:recipientData>
  <wne:recipientData>
    <wne:active wne:val="1"/>
    <wne:hash wne:val="2016966299"/>
  </wne:recipientData>
  <wne:recipientData>
    <wne:active wne:val="1"/>
    <wne:hash wne:val="1501094246"/>
  </wne:recipientData>
  <wne:recipientData>
    <wne:active wne:val="1"/>
    <wne:hash wne:val="-1100422209"/>
  </wne:recipientData>
  <wne:recipientData>
    <wne:active wne:val="1"/>
    <wne:hash wne:val="198075269"/>
  </wne:recipientData>
  <wne:recipientData>
    <wne:active wne:val="1"/>
    <wne:hash wne:val="-591957302"/>
  </wne:recipientData>
  <wne:recipientData>
    <wne:active wne:val="1"/>
    <wne:hash wne:val="472859623"/>
  </wne:recipientData>
  <wne:recipientData>
    <wne:active wne:val="1"/>
    <wne:hash wne:val="-1218859512"/>
  </wne:recipientData>
  <wne:recipientData>
    <wne:active wne:val="1"/>
    <wne:hash wne:val="-36226127"/>
  </wne:recipientData>
  <wne:recipientData>
    <wne:active wne:val="1"/>
    <wne:hash wne:val="-1197614823"/>
  </wne:recipientData>
  <wne:recipientData>
    <wne:active wne:val="1"/>
    <wne:hash wne:val="-1076624014"/>
  </wne:recipientData>
  <wne:recipientData>
    <wne:active wne:val="1"/>
    <wne:hash wne:val="-1375420836"/>
  </wne:recipientData>
  <wne:recipientData>
    <wne:active wne:val="1"/>
    <wne:hash wne:val="-1869487263"/>
  </wne:recipientData>
  <wne:recipientData>
    <wne:active wne:val="1"/>
    <wne:hash wne:val="-1441608280"/>
  </wne:recipientData>
  <wne:recipientData>
    <wne:active wne:val="1"/>
    <wne:hash wne:val="-813408827"/>
  </wne:recipientData>
  <wne:recipientData>
    <wne:active wne:val="1"/>
    <wne:hash wne:val="1700631621"/>
  </wne:recipientData>
  <wne:recipientData>
    <wne:active wne:val="1"/>
    <wne:hash wne:val="521686802"/>
  </wne:recipientData>
  <wne:recipientData>
    <wne:active wne:val="1"/>
    <wne:hash wne:val="524139774"/>
  </wne:recipientData>
  <wne:recipientData>
    <wne:active wne:val="1"/>
    <wne:hash wne:val="-1795674289"/>
  </wne:recipientData>
  <wne:recipientData>
    <wne:active wne:val="1"/>
    <wne:hash wne:val="-647383281"/>
  </wne:recipientData>
  <wne:recipientData>
    <wne:active wne:val="1"/>
    <wne:hash wne:val="-1117830528"/>
  </wne:recipientData>
  <wne:recipientData>
    <wne:active wne:val="1"/>
    <wne:hash wne:val="1857846630"/>
  </wne:recipientData>
  <wne:recipientData>
    <wne:active wne:val="1"/>
    <wne:hash wne:val="-905378224"/>
  </wne:recipientData>
  <wne:recipientData>
    <wne:active wne:val="1"/>
    <wne:hash wne:val="-1689689330"/>
  </wne:recipientData>
  <wne:recipientData>
    <wne:active wne:val="1"/>
    <wne:hash wne:val="-2042632988"/>
  </wne:recipientData>
  <wne:recipientData>
    <wne:active wne:val="1"/>
    <wne:hash wne:val="-1414320878"/>
  </wne:recipientData>
  <wne:recipientData>
    <wne:active wne:val="1"/>
    <wne:hash wne:val="-2110834163"/>
  </wne:recipientData>
  <wne:recipientData>
    <wne:active wne:val="1"/>
    <wne:hash wne:val="1887725438"/>
  </wne:recipientData>
  <wne:recipientData>
    <wne:active wne:val="1"/>
    <wne:hash wne:val="-1430741980"/>
  </wne:recipientData>
  <wne:recipientData>
    <wne:active wne:val="1"/>
    <wne:hash wne:val="2052115734"/>
  </wne:recipientData>
  <wne:recipientData>
    <wne:active wne:val="1"/>
    <wne:hash wne:val="1842521520"/>
  </wne:recipientData>
  <wne:recipientData>
    <wne:active wne:val="1"/>
    <wne:hash wne:val="-1265679250"/>
  </wne:recipientData>
  <wne:recipientData>
    <wne:active wne:val="1"/>
    <wne:hash wne:val="565403030"/>
  </wne:recipientData>
  <wne:recipientData>
    <wne:active wne:val="1"/>
    <wne:hash wne:val="1668481101"/>
  </wne:recipientData>
  <wne:recipientData>
    <wne:active wne:val="1"/>
    <wne:hash wne:val="179115997"/>
  </wne:recipientData>
  <wne:recipientData>
    <wne:active wne:val="1"/>
    <wne:hash wne:val="1656762472"/>
  </wne:recipientData>
  <wne:recipientData>
    <wne:active wne:val="1"/>
    <wne:hash wne:val="-1965544757"/>
  </wne:recipientData>
  <wne:recipientData>
    <wne:active wne:val="1"/>
    <wne:hash wne:val="-1932480871"/>
  </wne:recipientData>
  <wne:recipientData>
    <wne:active wne:val="1"/>
    <wne:hash wne:val="982396584"/>
  </wne:recipientData>
  <wne:recipientData>
    <wne:active wne:val="1"/>
    <wne:hash wne:val="1343849552"/>
  </wne:recipientData>
  <wne:recipientData>
    <wne:active wne:val="1"/>
    <wne:hash wne:val="-1718487250"/>
  </wne:recipientData>
  <wne:recipientData>
    <wne:active wne:val="1"/>
    <wne:hash wne:val="336654901"/>
  </wne:recipientData>
  <wne:recipientData>
    <wne:active wne:val="1"/>
    <wne:hash wne:val="1101818844"/>
  </wne:recipientData>
  <wne:recipientData>
    <wne:active wne:val="1"/>
    <wne:hash wne:val="1345978774"/>
  </wne:recipientData>
  <wne:recipientData>
    <wne:active wne:val="1"/>
    <wne:hash wne:val="1644597537"/>
  </wne:recipientData>
  <wne:recipientData>
    <wne:active wne:val="1"/>
    <wne:hash wne:val="1552217600"/>
  </wne:recipientData>
  <wne:recipientData>
    <wne:active wne:val="1"/>
    <wne:hash wne:val="-1355927785"/>
  </wne:recipientData>
  <wne:recipientData>
    <wne:active wne:val="1"/>
    <wne:hash wne:val="1495442059"/>
  </wne:recipientData>
  <wne:recipientData>
    <wne:active wne:val="1"/>
    <wne:hash wne:val="-1782612258"/>
  </wne:recipientData>
  <wne:recipientData>
    <wne:active wne:val="1"/>
    <wne:hash wne:val="-1802712341"/>
  </wne:recipientData>
  <wne:recipientData>
    <wne:active wne:val="1"/>
    <wne:hash wne:val="205337177"/>
  </wne:recipientData>
  <wne:recipientData>
    <wne:active wne:val="1"/>
    <wne:hash wne:val="456302443"/>
  </wne:recipientData>
  <wne:recipientData>
    <wne:active wne:val="1"/>
    <wne:hash wne:val="1330132864"/>
  </wne:recipientData>
  <wne:recipientData>
    <wne:active wne:val="1"/>
    <wne:hash wne:val="1933314618"/>
  </wne:recipientData>
  <wne:recipientData>
    <wne:active wne:val="1"/>
    <wne:hash wne:val="1201402140"/>
  </wne:recipientData>
  <wne:recipientData>
    <wne:active wne:val="1"/>
    <wne:hash wne:val="1112817060"/>
  </wne:recipientData>
  <wne:recipientData>
    <wne:active wne:val="1"/>
    <wne:hash wne:val="-1463967241"/>
  </wne:recipientData>
  <wne:recipientData>
    <wne:active wne:val="1"/>
    <wne:hash wne:val="1111267175"/>
  </wne:recipientData>
  <wne:recipientData>
    <wne:active wne:val="1"/>
    <wne:hash wne:val="-89126686"/>
  </wne:recipientData>
  <wne:recipientData>
    <wne:active wne:val="1"/>
    <wne:hash wne:val="-1016902360"/>
  </wne:recipientData>
  <wne:recipientData>
    <wne:active wne:val="1"/>
    <wne:hash wne:val="-1632814385"/>
  </wne:recipientData>
  <wne:recipientData>
    <wne:active wne:val="1"/>
    <wne:hash wne:val="-761908811"/>
  </wne:recipientData>
  <wne:recipientData>
    <wne:active wne:val="1"/>
    <wne:hash wne:val="-1375304598"/>
  </wne:recipientData>
  <wne:recipientData>
    <wne:active wne:val="1"/>
    <wne:hash wne:val="-247299762"/>
  </wne:recipientData>
  <wne:recipientData>
    <wne:active wne:val="1"/>
    <wne:hash wne:val="114655230"/>
  </wne:recipientData>
  <wne:recipientData>
    <wne:active wne:val="1"/>
    <wne:hash wne:val="360278606"/>
  </wne:recipientData>
  <wne:recipientData>
    <wne:active wne:val="1"/>
    <wne:hash wne:val="-2045265095"/>
  </wne:recipientData>
  <wne:recipientData>
    <wne:active wne:val="1"/>
    <wne:hash wne:val="688151605"/>
  </wne:recipientData>
  <wne:recipientData>
    <wne:active wne:val="1"/>
    <wne:hash wne:val="-764915431"/>
  </wne:recipientData>
  <wne:recipientData>
    <wne:active wne:val="1"/>
    <wne:hash wne:val="-956959451"/>
  </wne:recipientData>
  <wne:recipientData>
    <wne:active wne:val="1"/>
    <wne:hash wne:val="-67063675"/>
  </wne:recipientData>
  <wne:recipientData>
    <wne:active wne:val="1"/>
    <wne:hash wne:val="-264214422"/>
  </wne:recipientData>
  <wne:recipientData>
    <wne:active wne:val="1"/>
    <wne:hash wne:val="1014598458"/>
  </wne:recipientData>
  <wne:recipientData>
    <wne:active wne:val="1"/>
    <wne:hash wne:val="1977667867"/>
  </wne:recipientData>
  <wne:recipientData>
    <wne:active wne:val="1"/>
    <wne:hash wne:val="881676407"/>
  </wne:recipientData>
  <wne:recipientData>
    <wne:active wne:val="1"/>
    <wne:hash wne:val="-1551491690"/>
  </wne:recipientData>
  <wne:recipientData>
    <wne:active wne:val="1"/>
    <wne:hash wne:val="-1692110267"/>
  </wne:recipientData>
  <wne:recipientData>
    <wne:active wne:val="1"/>
    <wne:hash wne:val="1718329215"/>
  </wne:recipientData>
  <wne:recipientData>
    <wne:active wne:val="1"/>
    <wne:hash wne:val="299845355"/>
  </wne:recipientData>
  <wne:recipientData>
    <wne:active wne:val="1"/>
    <wne:hash wne:val="-1859209048"/>
  </wne:recipientData>
  <wne:recipientData>
    <wne:active wne:val="1"/>
    <wne:hash wne:val="626325741"/>
  </wne:recipientData>
  <wne:recipientData>
    <wne:active wne:val="1"/>
    <wne:hash wne:val="-1854983200"/>
  </wne:recipientData>
  <wne:recipientData>
    <wne:active wne:val="1"/>
    <wne:hash wne:val="-1178221956"/>
  </wne:recipientData>
  <wne:recipientData>
    <wne:active wne:val="1"/>
    <wne:hash wne:val="-587925584"/>
  </wne:recipientData>
  <wne:recipientData>
    <wne:active wne:val="1"/>
    <wne:hash wne:val="-521922459"/>
  </wne:recipientData>
  <wne:recipientData>
    <wne:active wne:val="1"/>
    <wne:hash wne:val="1965694766"/>
  </wne:recipientData>
  <wne:recipientData>
    <wne:active wne:val="1"/>
    <wne:hash wne:val="1320774215"/>
  </wne:recipientData>
  <wne:recipientData>
    <wne:active wne:val="1"/>
    <wne:hash wne:val="302231666"/>
  </wne:recipientData>
  <wne:recipientData>
    <wne:active wne:val="1"/>
    <wne:hash wne:val="-441576240"/>
  </wne:recipientData>
  <wne:recipientData>
    <wne:active wne:val="1"/>
    <wne:hash wne:val="-980605905"/>
  </wne:recipientData>
  <wne:recipientData>
    <wne:active wne:val="1"/>
    <wne:hash wne:val="-610703577"/>
  </wne:recipientData>
  <wne:recipientData>
    <wne:active wne:val="1"/>
    <wne:hash wne:val="559317293"/>
  </wne:recipientData>
  <wne:recipientData>
    <wne:active wne:val="1"/>
    <wne:hash wne:val="2027155210"/>
  </wne:recipientData>
  <wne:recipientData>
    <wne:active wne:val="1"/>
    <wne:hash wne:val="-1047268184"/>
  </wne:recipientData>
  <wne:recipientData>
    <wne:active wne:val="1"/>
    <wne:hash wne:val="-501571486"/>
  </wne:recipientData>
  <wne:recipientData>
    <wne:active wne:val="1"/>
    <wne:hash wne:val="787794812"/>
  </wne:recipientData>
  <wne:recipientData>
    <wne:active wne:val="1"/>
    <wne:hash wne:val="-219340080"/>
  </wne:recipientData>
  <wne:recipientData>
    <wne:active wne:val="1"/>
    <wne:hash wne:val="1766560563"/>
  </wne:recipientData>
  <wne:recipientData>
    <wne:active wne:val="1"/>
    <wne:hash wne:val="-996276209"/>
  </wne:recipientData>
  <wne:recipientData>
    <wne:active wne:val="1"/>
    <wne:hash wne:val="1666051898"/>
  </wne:recipientData>
  <wne:recipientData>
    <wne:active wne:val="1"/>
    <wne:hash wne:val="1225352387"/>
  </wne:recipientData>
  <wne:recipientData>
    <wne:active wne:val="1"/>
    <wne:hash wne:val="-505187161"/>
  </wne:recipientData>
  <wne:recipientData>
    <wne:active wne:val="1"/>
    <wne:hash wne:val="-1135961107"/>
  </wne:recipientData>
  <wne:recipientData>
    <wne:active wne:val="1"/>
    <wne:hash wne:val="-1380293035"/>
  </wne:recipientData>
  <wne:recipientData>
    <wne:active wne:val="1"/>
    <wne:hash wne:val="1305956691"/>
  </wne:recipientData>
  <wne:recipientData>
    <wne:active wne:val="1"/>
    <wne:hash wne:val="-2078755014"/>
  </wne:recipientData>
  <wne:recipientData>
    <wne:active wne:val="1"/>
    <wne:hash wne:val="2032108369"/>
  </wne:recipientData>
  <wne:recipientData>
    <wne:active wne:val="1"/>
    <wne:hash wne:val="1501192592"/>
  </wne:recipientData>
  <wne:recipientData>
    <wne:active wne:val="1"/>
    <wne:hash wne:val="-436575390"/>
  </wne:recipientData>
  <wne:recipientData>
    <wne:active wne:val="1"/>
    <wne:hash wne:val="1220549122"/>
  </wne:recipientData>
  <wne:recipientData>
    <wne:active wne:val="1"/>
    <wne:hash wne:val="1458279880"/>
  </wne:recipientData>
  <wne:recipientData>
    <wne:active wne:val="1"/>
    <wne:hash wne:val="1423651622"/>
  </wne:recipientData>
  <wne:recipientData>
    <wne:active wne:val="1"/>
    <wne:hash wne:val="-442504563"/>
  </wne:recipientData>
  <wne:recipientData>
    <wne:active wne:val="1"/>
    <wne:hash wne:val="886228251"/>
  </wne:recipientData>
  <wne:recipientData>
    <wne:active wne:val="1"/>
    <wne:hash wne:val="-1619283628"/>
  </wne:recipientData>
  <wne:recipientData>
    <wne:active wne:val="1"/>
    <wne:hash wne:val="-1509493028"/>
  </wne:recipientData>
  <wne:recipientData>
    <wne:active wne:val="1"/>
    <wne:hash wne:val="1998125312"/>
  </wne:recipientData>
  <wne:recipientData>
    <wne:active wne:val="1"/>
    <wne:hash wne:val="-1992665864"/>
  </wne:recipientData>
  <wne:recipientData>
    <wne:active wne:val="1"/>
    <wne:hash wne:val="-1941428301"/>
  </wne:recipientData>
  <wne:recipientData>
    <wne:active wne:val="1"/>
    <wne:hash wne:val="-2089433757"/>
  </wne:recipientData>
  <wne:recipientData>
    <wne:active wne:val="1"/>
    <wne:hash wne:val="-655795541"/>
  </wne:recipientData>
  <wne:recipientData>
    <wne:active wne:val="1"/>
    <wne:hash wne:val="-641693170"/>
  </wne:recipientData>
  <wne:recipientData>
    <wne:active wne:val="1"/>
    <wne:hash wne:val="1164400444"/>
  </wne:recipientData>
  <wne:recipientData>
    <wne:active wne:val="1"/>
    <wne:hash wne:val="37677421"/>
  </wne:recipientData>
  <wne:recipientData>
    <wne:active wne:val="1"/>
    <wne:hash wne:val="-1917453116"/>
  </wne:recipientData>
  <wne:recipientData>
    <wne:active wne:val="1"/>
    <wne:hash wne:val="1405658540"/>
  </wne:recipientData>
  <wne:recipientData>
    <wne:active wne:val="1"/>
    <wne:hash wne:val="-1998022980"/>
  </wne:recipientData>
  <wne:recipientData>
    <wne:active wne:val="1"/>
    <wne:hash wne:val="-501950555"/>
  </wne:recipientData>
  <wne:recipientData>
    <wne:active wne:val="1"/>
    <wne:hash wne:val="2065671811"/>
  </wne:recipientData>
  <wne:recipientData>
    <wne:active wne:val="1"/>
    <wne:hash wne:val="-141650828"/>
  </wne:recipientData>
  <wne:recipientData>
    <wne:active wne:val="1"/>
    <wne:hash wne:val="1351074823"/>
  </wne:recipientData>
  <wne:recipientData>
    <wne:active wne:val="1"/>
    <wne:hash wne:val="720812259"/>
  </wne:recipientData>
  <wne:recipientData>
    <wne:active wne:val="1"/>
    <wne:hash wne:val="-176129267"/>
  </wne:recipientData>
  <wne:recipientData>
    <wne:active wne:val="1"/>
    <wne:hash wne:val="1021544053"/>
  </wne:recipientData>
  <wne:recipientData>
    <wne:active wne:val="1"/>
    <wne:hash wne:val="-1572960388"/>
  </wne:recipientData>
  <wne:recipientData>
    <wne:active wne:val="1"/>
    <wne:hash wne:val="1529586022"/>
  </wne:recipientData>
  <wne:recipientData>
    <wne:active wne:val="1"/>
    <wne:hash wne:val="-1467834754"/>
  </wne:recipientData>
  <wne:recipientData>
    <wne:active wne:val="1"/>
    <wne:hash wne:val="-2095723395"/>
  </wne:recipientData>
  <wne:recipientData>
    <wne:active wne:val="1"/>
    <wne:hash wne:val="-32746286"/>
  </wne:recipientData>
  <wne:recipientData>
    <wne:active wne:val="1"/>
    <wne:hash wne:val="-1067740514"/>
  </wne:recipientData>
  <wne:recipientData>
    <wne:active wne:val="1"/>
    <wne:hash wne:val="-1135032314"/>
  </wne:recipientData>
  <wne:recipientData>
    <wne:active wne:val="1"/>
    <wne:hash wne:val="339394719"/>
  </wne:recipientData>
  <wne:recipientData>
    <wne:active wne:val="1"/>
    <wne:hash wne:val="1013602142"/>
  </wne:recipientData>
  <wne:recipientData>
    <wne:active wne:val="1"/>
    <wne:hash wne:val="1051679684"/>
  </wne:recipientData>
  <wne:recipientData>
    <wne:active wne:val="1"/>
    <wne:hash wne:val="-28690610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X:\MEDIA alprogram\MEDIA alprogram 2014\Hírlevelek\Kör email 2014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Honlapon regisztráltak` "/>
    <w:dataSource r:id="rId1"/>
    <w:addressFieldName w:val="email"/>
    <w:mailSubject w:val="Kreatív Európa hírlevél - Cannes 2015"/>
    <w:viewMergedData/>
    <w:odso>
      <w:udl w:val="Provider=Microsoft.ACE.OLEDB.12.0;User ID=Admin;Data Source=X:\MEDIA alprogram\MEDIA alprogram 2014\Hírlevelek\Kör email 2014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nlapon regisztráltak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e-mail"/>
        <w:mappedName w:val="E-mail cím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C"/>
    <w:rsid w:val="00124828"/>
    <w:rsid w:val="002C2B9C"/>
    <w:rsid w:val="002E26FE"/>
    <w:rsid w:val="004B3F84"/>
    <w:rsid w:val="00530EF2"/>
    <w:rsid w:val="005774FC"/>
    <w:rsid w:val="00F245FA"/>
    <w:rsid w:val="00F3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B9C"/>
  </w:style>
  <w:style w:type="paragraph" w:styleId="Cmsor4">
    <w:name w:val="heading 4"/>
    <w:basedOn w:val="Norml"/>
    <w:link w:val="Cmsor4Char"/>
    <w:uiPriority w:val="9"/>
    <w:qFormat/>
    <w:rsid w:val="004B3F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B9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C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2B9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B9C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4B3F8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26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B9C"/>
  </w:style>
  <w:style w:type="paragraph" w:styleId="Cmsor4">
    <w:name w:val="heading 4"/>
    <w:basedOn w:val="Norml"/>
    <w:link w:val="Cmsor4Char"/>
    <w:uiPriority w:val="9"/>
    <w:qFormat/>
    <w:rsid w:val="004B3F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2B9C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C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2B9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B9C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4B3F8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E2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uropa-cinemas.org/en/News/The-Network/Europa-Cinemas-at-Cannes-2015" TargetMode="External"/><Relationship Id="rId18" Type="http://schemas.openxmlformats.org/officeDocument/2006/relationships/hyperlink" Target="http://ec.europa.eu/programmes/creative-europe/events/2015/0513-cannes-festival_en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europa-cinemas.org/en/News/The-Network/Europa-Cinemas-at-Cannes-2015" TargetMode="External"/><Relationship Id="rId17" Type="http://schemas.openxmlformats.org/officeDocument/2006/relationships/hyperlink" Target="http://www.edn.dk/activities/edn-activities-2015/edn-co-production-consultations-at-marche-du-film-20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e-producers.com/archives/674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.kreativeuropa.hu/files/European_Film_Forum_2015_Canne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wertothepixel.com/meet-pttp-in-cannes-13-20-may-2015/" TargetMode="External"/><Relationship Id="rId10" Type="http://schemas.openxmlformats.org/officeDocument/2006/relationships/hyperlink" Target="https://www.facebook.com/KreativEuropaIroda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cineuropa.org/NLService/CE/nl.en.20150507.html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X:\MEDIA%20alprogram\MEDIA%20alprogram%202014\H&#237;rlevelek\K&#246;r%20email%202014.accdb" TargetMode="External"/><Relationship Id="rId1" Type="http://schemas.openxmlformats.org/officeDocument/2006/relationships/mailMergeSource" Target="file:///X:\MEDIA%20alprogram\MEDIA%20alprogram%202014\H&#237;rlevelek\K&#246;r%20email%202014.acc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1233-7FB0-4CB2-A287-A89E4684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Fanni</cp:lastModifiedBy>
  <cp:revision>4</cp:revision>
  <dcterms:created xsi:type="dcterms:W3CDTF">2015-05-12T10:43:00Z</dcterms:created>
  <dcterms:modified xsi:type="dcterms:W3CDTF">2015-05-12T11:40:00Z</dcterms:modified>
</cp:coreProperties>
</file>